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F01C" w14:textId="373B809D" w:rsidR="004E485F" w:rsidRPr="00D42527" w:rsidRDefault="00B428ED" w:rsidP="00952D0E">
      <w:pPr>
        <w:spacing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  <w:u w:val="single"/>
        </w:rPr>
      </w:pPr>
      <w:sdt>
        <w:sdtPr>
          <w:rPr>
            <w:rFonts w:ascii="Verdana" w:hAnsi="Verdana"/>
            <w:sz w:val="20"/>
            <w:szCs w:val="20"/>
          </w:rPr>
          <w:tag w:val="goog_rdk_0"/>
          <w:id w:val="985743137"/>
          <w:showingPlcHdr/>
        </w:sdtPr>
        <w:sdtEndPr/>
        <w:sdtContent>
          <w:r w:rsidR="00952D0E" w:rsidRPr="00D42527">
            <w:rPr>
              <w:rFonts w:ascii="Verdana" w:hAnsi="Verdana"/>
              <w:sz w:val="20"/>
              <w:szCs w:val="20"/>
            </w:rPr>
            <w:t xml:space="preserve">     </w:t>
          </w:r>
        </w:sdtContent>
      </w:sdt>
      <w:r w:rsidR="00D12310" w:rsidRPr="00D42527">
        <w:rPr>
          <w:rFonts w:ascii="Verdana" w:eastAsia="Verdana" w:hAnsi="Verdana" w:cs="Verdana"/>
          <w:b/>
          <w:sz w:val="20"/>
          <w:szCs w:val="20"/>
          <w:u w:val="single"/>
        </w:rPr>
        <w:t>REGULAMENTO</w:t>
      </w:r>
      <w:r w:rsidR="004E485F" w:rsidRPr="00D42527">
        <w:rPr>
          <w:rFonts w:ascii="Verdana" w:eastAsia="Verdana" w:hAnsi="Verdana" w:cs="Verdana"/>
          <w:b/>
          <w:sz w:val="20"/>
          <w:szCs w:val="20"/>
          <w:u w:val="single"/>
        </w:rPr>
        <w:t xml:space="preserve"> DA </w:t>
      </w:r>
      <w:r w:rsidR="006F0703" w:rsidRPr="00D42527">
        <w:rPr>
          <w:rFonts w:ascii="Verdana" w:eastAsia="Verdana" w:hAnsi="Verdana" w:cs="Verdana"/>
          <w:b/>
          <w:sz w:val="20"/>
          <w:szCs w:val="20"/>
          <w:u w:val="single"/>
        </w:rPr>
        <w:t>CAMPANHA</w:t>
      </w:r>
    </w:p>
    <w:p w14:paraId="1B8A33EC" w14:textId="77777777" w:rsidR="004E485F" w:rsidRPr="00D42527" w:rsidRDefault="004E485F" w:rsidP="00952D0E">
      <w:pPr>
        <w:spacing w:line="240" w:lineRule="auto"/>
        <w:ind w:left="0" w:hanging="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FF69EBB" w14:textId="205FC145" w:rsidR="004E485F" w:rsidRPr="00D42527" w:rsidRDefault="004E485F" w:rsidP="00952D0E">
      <w:pPr>
        <w:spacing w:line="240" w:lineRule="auto"/>
        <w:ind w:left="0" w:hanging="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D42527">
        <w:rPr>
          <w:rFonts w:ascii="Verdana" w:hAnsi="Verdana"/>
          <w:b/>
          <w:sz w:val="20"/>
          <w:szCs w:val="20"/>
        </w:rPr>
        <w:t>“</w:t>
      </w:r>
      <w:r w:rsidR="001D566A">
        <w:rPr>
          <w:rFonts w:ascii="Verdana" w:hAnsi="Verdana"/>
          <w:b/>
          <w:sz w:val="20"/>
          <w:szCs w:val="20"/>
        </w:rPr>
        <w:t>DIA DOS PAIS</w:t>
      </w:r>
      <w:r w:rsidR="00833B3D" w:rsidRPr="00D42527">
        <w:rPr>
          <w:rFonts w:ascii="Verdana" w:hAnsi="Verdana"/>
          <w:b/>
          <w:sz w:val="20"/>
          <w:szCs w:val="20"/>
        </w:rPr>
        <w:t xml:space="preserve"> - </w:t>
      </w:r>
      <w:r w:rsidR="008606DE" w:rsidRPr="00D42527">
        <w:rPr>
          <w:rFonts w:ascii="Verdana" w:hAnsi="Verdana"/>
          <w:b/>
          <w:sz w:val="20"/>
          <w:szCs w:val="20"/>
        </w:rPr>
        <w:t>SHOPPING BOSQUE DOS IPÊS</w:t>
      </w:r>
      <w:r w:rsidRPr="00D42527">
        <w:rPr>
          <w:rFonts w:ascii="Verdana" w:hAnsi="Verdana"/>
          <w:b/>
          <w:sz w:val="20"/>
          <w:szCs w:val="20"/>
        </w:rPr>
        <w:t>”</w:t>
      </w:r>
    </w:p>
    <w:p w14:paraId="474B6D8E" w14:textId="77777777" w:rsidR="00990F3C" w:rsidRPr="00D42527" w:rsidRDefault="00990F3C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AF12F6" w14:textId="1DEDCFD9" w:rsidR="004E485F" w:rsidRPr="00D42527" w:rsidRDefault="004E485F" w:rsidP="00952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b/>
          <w:color w:val="000000"/>
          <w:sz w:val="20"/>
          <w:szCs w:val="20"/>
        </w:rPr>
        <w:t>EMPRESA PROMOTORA:</w:t>
      </w:r>
    </w:p>
    <w:p w14:paraId="55771825" w14:textId="77777777" w:rsidR="004E485F" w:rsidRPr="00D42527" w:rsidRDefault="004E485F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18DE7F7" w14:textId="2F127383" w:rsidR="00FC4A62" w:rsidRPr="00D42527" w:rsidRDefault="004E485F" w:rsidP="00952D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Razão Social: </w:t>
      </w:r>
      <w:r w:rsidR="008606DE" w:rsidRPr="00D42527">
        <w:rPr>
          <w:rFonts w:ascii="Verdana" w:eastAsia="Verdana" w:hAnsi="Verdana" w:cs="Verdana"/>
          <w:color w:val="000000"/>
          <w:sz w:val="20"/>
          <w:szCs w:val="20"/>
        </w:rPr>
        <w:t>Condomínio Shopping Center Bosque dos Ipês</w:t>
      </w:r>
    </w:p>
    <w:p w14:paraId="1C08E0EC" w14:textId="286C81A0" w:rsidR="00FC4A62" w:rsidRPr="00D42527" w:rsidRDefault="000B1778" w:rsidP="00952D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Endereço: Avenida Cô</w:t>
      </w:r>
      <w:r w:rsidR="008606DE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nsul Assaf Trad, </w:t>
      </w:r>
      <w:r w:rsidR="00491691">
        <w:rPr>
          <w:rFonts w:ascii="Verdana" w:eastAsia="Verdana" w:hAnsi="Verdana" w:cs="Verdana"/>
          <w:color w:val="000000"/>
          <w:sz w:val="20"/>
          <w:szCs w:val="20"/>
        </w:rPr>
        <w:t xml:space="preserve">4796 </w:t>
      </w:r>
      <w:r w:rsidR="008606DE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 – Parque dos Novos Estados – Campo Grande/MS – 79035-490</w:t>
      </w:r>
    </w:p>
    <w:p w14:paraId="1BA990AF" w14:textId="066EE222" w:rsidR="00FC4A62" w:rsidRPr="00D42527" w:rsidRDefault="00FC4A62" w:rsidP="00952D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CNPJ nº. </w:t>
      </w:r>
      <w:r w:rsidR="008606DE" w:rsidRPr="00D42527">
        <w:rPr>
          <w:rFonts w:ascii="Verdana" w:eastAsia="Verdana" w:hAnsi="Verdana" w:cs="Verdana"/>
          <w:color w:val="000000"/>
          <w:sz w:val="20"/>
          <w:szCs w:val="20"/>
        </w:rPr>
        <w:t>22.604.658/0001-45</w:t>
      </w:r>
    </w:p>
    <w:p w14:paraId="2482B6EB" w14:textId="49EE99C5" w:rsidR="004E485F" w:rsidRPr="00D42527" w:rsidRDefault="004E485F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45B00E04" w14:textId="6615E22C" w:rsidR="004E485F" w:rsidRPr="00D42527" w:rsidRDefault="004E485F" w:rsidP="00952D0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D42527">
        <w:rPr>
          <w:rFonts w:ascii="Verdana" w:eastAsia="Verdana" w:hAnsi="Verdana" w:cs="Verdana"/>
          <w:b/>
          <w:sz w:val="20"/>
          <w:szCs w:val="20"/>
        </w:rPr>
        <w:t>PERÍODO DE PARTICIPAÇÃO:</w:t>
      </w:r>
    </w:p>
    <w:p w14:paraId="7092AAFE" w14:textId="77777777" w:rsidR="00C11059" w:rsidRPr="00D42527" w:rsidRDefault="00C11059" w:rsidP="00952D0E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72094831" w14:textId="08FD2BF2" w:rsidR="00C11059" w:rsidRPr="00D42527" w:rsidRDefault="001D566A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18/07</w:t>
      </w:r>
      <w:r w:rsidR="009A5113" w:rsidRPr="00D42527">
        <w:rPr>
          <w:rFonts w:ascii="Verdana" w:hAnsi="Verdana" w:cs="Arial"/>
          <w:iCs/>
          <w:sz w:val="20"/>
          <w:szCs w:val="20"/>
        </w:rPr>
        <w:t>/</w:t>
      </w:r>
      <w:r w:rsidR="00412326">
        <w:rPr>
          <w:rFonts w:ascii="Verdana" w:hAnsi="Verdana" w:cs="Arial"/>
          <w:iCs/>
          <w:sz w:val="20"/>
          <w:szCs w:val="20"/>
        </w:rPr>
        <w:t>2024</w:t>
      </w:r>
      <w:r w:rsidR="00ED6BDB" w:rsidRPr="00D42527">
        <w:rPr>
          <w:rFonts w:ascii="Verdana" w:hAnsi="Verdana" w:cs="Arial"/>
          <w:iCs/>
          <w:sz w:val="20"/>
          <w:szCs w:val="20"/>
        </w:rPr>
        <w:t xml:space="preserve"> a </w:t>
      </w:r>
      <w:r>
        <w:rPr>
          <w:rFonts w:ascii="Verdana" w:hAnsi="Verdana" w:cs="Arial"/>
          <w:iCs/>
          <w:sz w:val="20"/>
          <w:szCs w:val="20"/>
        </w:rPr>
        <w:t>20/08</w:t>
      </w:r>
      <w:r w:rsidR="009A5113" w:rsidRPr="00D42527">
        <w:rPr>
          <w:rFonts w:ascii="Verdana" w:hAnsi="Verdana" w:cs="Arial"/>
          <w:iCs/>
          <w:sz w:val="20"/>
          <w:szCs w:val="20"/>
        </w:rPr>
        <w:t>/</w:t>
      </w:r>
      <w:r w:rsidR="00412326">
        <w:rPr>
          <w:rFonts w:ascii="Verdana" w:hAnsi="Verdana" w:cs="Arial"/>
          <w:iCs/>
          <w:sz w:val="20"/>
          <w:szCs w:val="20"/>
        </w:rPr>
        <w:t>2024</w:t>
      </w:r>
    </w:p>
    <w:p w14:paraId="13F38DD5" w14:textId="77777777" w:rsidR="004E485F" w:rsidRPr="00D42527" w:rsidRDefault="004E485F" w:rsidP="00952D0E">
      <w:p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194E353" w14:textId="77777777" w:rsidR="004E485F" w:rsidRPr="00D42527" w:rsidRDefault="004E485F" w:rsidP="00952D0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D42527">
        <w:rPr>
          <w:rFonts w:ascii="Verdana" w:eastAsia="Verdana" w:hAnsi="Verdana" w:cs="Verdana"/>
          <w:b/>
          <w:sz w:val="20"/>
          <w:szCs w:val="20"/>
        </w:rPr>
        <w:t>CRITÉRIO DE PARTICIPAÇÃO:</w:t>
      </w:r>
    </w:p>
    <w:p w14:paraId="47E18A72" w14:textId="77777777" w:rsidR="004E485F" w:rsidRPr="00D42527" w:rsidRDefault="004E485F" w:rsidP="00952D0E">
      <w:p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356DBB5" w14:textId="4BA27CAF" w:rsidR="00412326" w:rsidRDefault="00CB1464" w:rsidP="00412326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D42527">
        <w:rPr>
          <w:rFonts w:ascii="Verdana" w:hAnsi="Verdana"/>
          <w:bCs/>
          <w:sz w:val="20"/>
          <w:szCs w:val="20"/>
        </w:rPr>
        <w:t>A promoção “</w:t>
      </w:r>
      <w:r w:rsidR="001D566A">
        <w:rPr>
          <w:rFonts w:ascii="Verdana" w:hAnsi="Verdana"/>
          <w:b/>
          <w:sz w:val="20"/>
          <w:szCs w:val="20"/>
        </w:rPr>
        <w:t>Dia dos Pais</w:t>
      </w:r>
      <w:r w:rsidRPr="00D42527">
        <w:rPr>
          <w:rFonts w:ascii="Verdana" w:hAnsi="Verdana"/>
          <w:bCs/>
          <w:sz w:val="20"/>
          <w:szCs w:val="20"/>
        </w:rPr>
        <w:t>”, doravante designada “PROMOÇÃO” a ser realizada pelo “</w:t>
      </w:r>
      <w:r w:rsidR="008606DE" w:rsidRPr="00D42527">
        <w:rPr>
          <w:rFonts w:ascii="Verdana" w:hAnsi="Verdana"/>
          <w:bCs/>
          <w:sz w:val="20"/>
          <w:szCs w:val="20"/>
        </w:rPr>
        <w:t>Shopping Bosque dos Ipês</w:t>
      </w:r>
      <w:r w:rsidRPr="00D42527">
        <w:rPr>
          <w:rFonts w:ascii="Verdana" w:hAnsi="Verdana"/>
          <w:bCs/>
          <w:sz w:val="20"/>
          <w:szCs w:val="20"/>
        </w:rPr>
        <w:t xml:space="preserve">”, doravante designada “Promotora”, no período </w:t>
      </w:r>
      <w:r w:rsidRPr="00D42527">
        <w:rPr>
          <w:rFonts w:ascii="Verdana" w:hAnsi="Verdana"/>
          <w:sz w:val="20"/>
          <w:szCs w:val="20"/>
        </w:rPr>
        <w:t xml:space="preserve">de participação compreendido entre o dia </w:t>
      </w:r>
      <w:r w:rsidR="001D566A">
        <w:rPr>
          <w:rFonts w:ascii="Verdana" w:hAnsi="Verdana"/>
          <w:sz w:val="20"/>
          <w:szCs w:val="20"/>
        </w:rPr>
        <w:t>18 de julho</w:t>
      </w:r>
      <w:r w:rsidRPr="00D42527">
        <w:rPr>
          <w:rFonts w:ascii="Verdana" w:hAnsi="Verdana"/>
          <w:sz w:val="20"/>
          <w:szCs w:val="20"/>
        </w:rPr>
        <w:t xml:space="preserve"> de </w:t>
      </w:r>
      <w:r w:rsidR="00412326">
        <w:rPr>
          <w:rFonts w:ascii="Verdana" w:hAnsi="Verdana"/>
          <w:sz w:val="20"/>
          <w:szCs w:val="20"/>
        </w:rPr>
        <w:t>2024</w:t>
      </w:r>
      <w:r w:rsidRPr="00D42527">
        <w:rPr>
          <w:rFonts w:ascii="Verdana" w:hAnsi="Verdana"/>
          <w:sz w:val="20"/>
          <w:szCs w:val="20"/>
        </w:rPr>
        <w:t xml:space="preserve"> até o dia </w:t>
      </w:r>
      <w:r w:rsidR="001D566A">
        <w:rPr>
          <w:rFonts w:ascii="Verdana" w:hAnsi="Verdana"/>
          <w:sz w:val="20"/>
          <w:szCs w:val="20"/>
        </w:rPr>
        <w:t>20 de agosto</w:t>
      </w:r>
      <w:r w:rsidRPr="00D42527">
        <w:rPr>
          <w:rFonts w:ascii="Verdana" w:hAnsi="Verdana"/>
          <w:sz w:val="20"/>
          <w:szCs w:val="20"/>
        </w:rPr>
        <w:t xml:space="preserve"> de </w:t>
      </w:r>
      <w:r w:rsidR="00412326">
        <w:rPr>
          <w:rFonts w:ascii="Verdana" w:hAnsi="Verdana"/>
          <w:sz w:val="20"/>
          <w:szCs w:val="20"/>
        </w:rPr>
        <w:t>2024</w:t>
      </w:r>
      <w:r w:rsidRPr="00D42527">
        <w:rPr>
          <w:rFonts w:ascii="Verdana" w:hAnsi="Verdana"/>
          <w:sz w:val="20"/>
          <w:szCs w:val="20"/>
        </w:rPr>
        <w:t>, é permitida somente a pessoa física com idade igual ou superior a 18 anos, residente e domiciliada em território nacional, interessada em participar, ex</w:t>
      </w:r>
      <w:r w:rsidR="009B2EAD" w:rsidRPr="00D42527">
        <w:rPr>
          <w:rFonts w:ascii="Verdana" w:hAnsi="Verdana"/>
          <w:sz w:val="20"/>
          <w:szCs w:val="20"/>
        </w:rPr>
        <w:t>ceto àquelas previstas no item 5</w:t>
      </w:r>
      <w:r w:rsidRPr="00D42527">
        <w:rPr>
          <w:rFonts w:ascii="Verdana" w:hAnsi="Verdana"/>
          <w:sz w:val="20"/>
          <w:szCs w:val="20"/>
        </w:rPr>
        <w:t>.2, e que cumpram o disposto no presente regulamento.</w:t>
      </w:r>
    </w:p>
    <w:p w14:paraId="5C409839" w14:textId="77777777" w:rsidR="00412326" w:rsidRDefault="00412326" w:rsidP="00412326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4F9210B1" w14:textId="4929CD88" w:rsidR="00CB1464" w:rsidRDefault="00CB1464" w:rsidP="00412326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412326">
        <w:rPr>
          <w:rFonts w:ascii="Verdana" w:hAnsi="Verdana"/>
          <w:bCs/>
          <w:sz w:val="20"/>
          <w:szCs w:val="20"/>
        </w:rPr>
        <w:t xml:space="preserve">Juntando </w:t>
      </w:r>
      <w:r w:rsidR="00AB79BC" w:rsidRPr="00412326">
        <w:rPr>
          <w:rFonts w:ascii="Verdana" w:hAnsi="Verdana"/>
          <w:bCs/>
          <w:sz w:val="20"/>
          <w:szCs w:val="20"/>
        </w:rPr>
        <w:t>R$</w:t>
      </w:r>
      <w:r w:rsidR="00412326">
        <w:rPr>
          <w:rFonts w:ascii="Verdana" w:hAnsi="Verdana"/>
          <w:bCs/>
          <w:sz w:val="20"/>
          <w:szCs w:val="20"/>
        </w:rPr>
        <w:t xml:space="preserve"> </w:t>
      </w:r>
      <w:r w:rsidR="001D566A">
        <w:rPr>
          <w:rFonts w:ascii="Verdana" w:hAnsi="Verdana"/>
          <w:bCs/>
          <w:sz w:val="20"/>
          <w:szCs w:val="20"/>
        </w:rPr>
        <w:t>35</w:t>
      </w:r>
      <w:r w:rsidR="00ED6BDB" w:rsidRPr="00412326">
        <w:rPr>
          <w:rFonts w:ascii="Verdana" w:hAnsi="Verdana"/>
          <w:sz w:val="20"/>
          <w:szCs w:val="20"/>
        </w:rPr>
        <w:t>0</w:t>
      </w:r>
      <w:r w:rsidR="00412326">
        <w:rPr>
          <w:rFonts w:ascii="Verdana" w:hAnsi="Verdana"/>
          <w:sz w:val="20"/>
          <w:szCs w:val="20"/>
        </w:rPr>
        <w:t>,00</w:t>
      </w:r>
      <w:r w:rsidR="00B13415" w:rsidRPr="00412326">
        <w:rPr>
          <w:rFonts w:ascii="Verdana" w:hAnsi="Verdana"/>
          <w:sz w:val="20"/>
          <w:szCs w:val="20"/>
        </w:rPr>
        <w:t xml:space="preserve"> (</w:t>
      </w:r>
      <w:r w:rsidR="001D566A">
        <w:rPr>
          <w:rFonts w:ascii="Verdana" w:hAnsi="Verdana"/>
          <w:sz w:val="20"/>
          <w:szCs w:val="20"/>
        </w:rPr>
        <w:t>trezentos e cinquenta</w:t>
      </w:r>
      <w:r w:rsidR="00AB79BC" w:rsidRPr="00412326">
        <w:rPr>
          <w:rFonts w:ascii="Verdana" w:hAnsi="Verdana"/>
          <w:sz w:val="20"/>
          <w:szCs w:val="20"/>
        </w:rPr>
        <w:t xml:space="preserve"> reais</w:t>
      </w:r>
      <w:r w:rsidR="00B13415" w:rsidRPr="00412326">
        <w:rPr>
          <w:rFonts w:ascii="Verdana" w:hAnsi="Verdana"/>
          <w:sz w:val="20"/>
          <w:szCs w:val="20"/>
        </w:rPr>
        <w:t>)</w:t>
      </w:r>
      <w:r w:rsidRPr="00412326">
        <w:rPr>
          <w:rFonts w:ascii="Verdana" w:hAnsi="Verdana"/>
          <w:sz w:val="20"/>
          <w:szCs w:val="20"/>
        </w:rPr>
        <w:t xml:space="preserve"> </w:t>
      </w:r>
      <w:r w:rsidRPr="00412326">
        <w:rPr>
          <w:rFonts w:ascii="Verdana" w:hAnsi="Verdana"/>
          <w:bCs/>
          <w:sz w:val="20"/>
          <w:szCs w:val="20"/>
        </w:rPr>
        <w:t xml:space="preserve">em </w:t>
      </w:r>
      <w:r w:rsidR="00BD397C" w:rsidRPr="00412326">
        <w:rPr>
          <w:rFonts w:ascii="Verdana" w:hAnsi="Verdana"/>
          <w:bCs/>
          <w:sz w:val="20"/>
          <w:szCs w:val="20"/>
        </w:rPr>
        <w:t>compras nas lojas e quiosques do</w:t>
      </w:r>
      <w:r w:rsidRPr="00412326">
        <w:rPr>
          <w:rFonts w:ascii="Verdana" w:hAnsi="Verdana"/>
          <w:bCs/>
          <w:sz w:val="20"/>
          <w:szCs w:val="20"/>
        </w:rPr>
        <w:t xml:space="preserve"> </w:t>
      </w:r>
      <w:r w:rsidR="008606DE" w:rsidRPr="00412326">
        <w:rPr>
          <w:rFonts w:ascii="Verdana" w:hAnsi="Verdana"/>
          <w:bCs/>
          <w:sz w:val="20"/>
          <w:szCs w:val="20"/>
        </w:rPr>
        <w:t>Shopping Bosque dos Ipês</w:t>
      </w:r>
      <w:r w:rsidRPr="00412326">
        <w:rPr>
          <w:rFonts w:ascii="Verdana" w:hAnsi="Verdana"/>
          <w:bCs/>
          <w:sz w:val="20"/>
          <w:szCs w:val="20"/>
        </w:rPr>
        <w:t xml:space="preserve">, o participante desta terá direito a 01 (um) </w:t>
      </w:r>
      <w:r w:rsidRPr="00AE17B0">
        <w:rPr>
          <w:rFonts w:ascii="Verdana" w:hAnsi="Verdana"/>
          <w:bCs/>
          <w:sz w:val="20"/>
          <w:szCs w:val="20"/>
        </w:rPr>
        <w:t>brinde da promoção, nos termos deste regulamento</w:t>
      </w:r>
      <w:r w:rsidR="00412326" w:rsidRPr="00AE17B0">
        <w:rPr>
          <w:rFonts w:ascii="Verdana" w:hAnsi="Verdana"/>
          <w:bCs/>
          <w:sz w:val="20"/>
          <w:szCs w:val="20"/>
        </w:rPr>
        <w:t>.</w:t>
      </w:r>
    </w:p>
    <w:p w14:paraId="6CBEA633" w14:textId="77777777" w:rsidR="00AE17B0" w:rsidRPr="00AE17B0" w:rsidRDefault="00AE17B0" w:rsidP="00AE17B0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5823BFDE" w14:textId="384B62CE" w:rsidR="00AE17B0" w:rsidRDefault="00AE17B0" w:rsidP="00AE17B0">
      <w:pPr>
        <w:numPr>
          <w:ilvl w:val="2"/>
          <w:numId w:val="1"/>
        </w:numPr>
        <w:suppressAutoHyphens w:val="0"/>
        <w:spacing w:line="240" w:lineRule="auto"/>
        <w:ind w:leftChars="0" w:left="1418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AE17B0">
        <w:rPr>
          <w:rFonts w:ascii="Verdana" w:hAnsi="Verdana"/>
          <w:sz w:val="20"/>
          <w:szCs w:val="20"/>
          <w:lang w:eastAsia="en-US"/>
        </w:rPr>
        <w:t>Os estabelecimentos participantes da promoção serão divulgados no balcão de trocas.</w:t>
      </w:r>
    </w:p>
    <w:p w14:paraId="3F1A38D3" w14:textId="77777777" w:rsidR="00B85994" w:rsidRPr="00AE17B0" w:rsidRDefault="00B85994" w:rsidP="00B85994">
      <w:pPr>
        <w:suppressAutoHyphens w:val="0"/>
        <w:spacing w:line="240" w:lineRule="auto"/>
        <w:ind w:leftChars="0" w:left="1418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04833315" w14:textId="77777777" w:rsidR="00B85994" w:rsidRPr="00D42527" w:rsidRDefault="00B85994" w:rsidP="00B85994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>A participação na promoção é limitada a até 0</w:t>
      </w:r>
      <w:r>
        <w:rPr>
          <w:rFonts w:ascii="Verdana" w:hAnsi="Verdana" w:cs="Arial"/>
          <w:sz w:val="20"/>
          <w:szCs w:val="20"/>
        </w:rPr>
        <w:t>2</w:t>
      </w:r>
      <w:r w:rsidRPr="00D42527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dois</w:t>
      </w:r>
      <w:r w:rsidRPr="00D42527">
        <w:rPr>
          <w:rFonts w:ascii="Verdana" w:hAnsi="Verdana" w:cs="Arial"/>
          <w:sz w:val="20"/>
          <w:szCs w:val="20"/>
        </w:rPr>
        <w:t>) brindes durante toda a promoção, sendo que o controle será realizado pelo CPF do participante.</w:t>
      </w:r>
    </w:p>
    <w:p w14:paraId="63E47230" w14:textId="77777777" w:rsidR="00AE17B0" w:rsidRPr="00AE17B0" w:rsidRDefault="00AE17B0" w:rsidP="00AE17B0">
      <w:pPr>
        <w:spacing w:line="240" w:lineRule="auto"/>
        <w:ind w:leftChars="0" w:left="1224" w:firstLineChars="0" w:firstLine="0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</w:p>
    <w:p w14:paraId="60733456" w14:textId="7106EB06" w:rsidR="00AE17B0" w:rsidRPr="00AE17B0" w:rsidRDefault="00AE17B0" w:rsidP="00AE17B0">
      <w:pPr>
        <w:numPr>
          <w:ilvl w:val="2"/>
          <w:numId w:val="1"/>
        </w:numPr>
        <w:spacing w:line="240" w:lineRule="auto"/>
        <w:ind w:leftChars="0" w:left="1418" w:firstLineChars="0" w:hanging="698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  <w:r w:rsidRPr="00AE17B0">
        <w:rPr>
          <w:rFonts w:ascii="Verdana" w:hAnsi="Verdana" w:cs="Verdana"/>
          <w:sz w:val="20"/>
          <w:szCs w:val="20"/>
        </w:rPr>
        <w:t xml:space="preserve">Clientes do Alphaville Club terão direito a </w:t>
      </w:r>
      <w:r w:rsidRPr="00AE17B0">
        <w:rPr>
          <w:rFonts w:ascii="Verdana" w:hAnsi="Verdana"/>
          <w:bCs/>
          <w:sz w:val="20"/>
          <w:szCs w:val="20"/>
        </w:rPr>
        <w:t>01 (um</w:t>
      </w:r>
      <w:r w:rsidR="00B85994">
        <w:rPr>
          <w:rFonts w:ascii="Verdana" w:hAnsi="Verdana"/>
          <w:bCs/>
          <w:sz w:val="20"/>
          <w:szCs w:val="20"/>
        </w:rPr>
        <w:t>a</w:t>
      </w:r>
      <w:r w:rsidRPr="00AE17B0">
        <w:rPr>
          <w:rFonts w:ascii="Verdana" w:hAnsi="Verdana"/>
          <w:bCs/>
          <w:sz w:val="20"/>
          <w:szCs w:val="20"/>
        </w:rPr>
        <w:t xml:space="preserve">) </w:t>
      </w:r>
      <w:r w:rsidR="00B85994">
        <w:rPr>
          <w:rFonts w:ascii="Verdana" w:hAnsi="Verdana"/>
          <w:bCs/>
          <w:sz w:val="20"/>
          <w:szCs w:val="20"/>
        </w:rPr>
        <w:t>troca</w:t>
      </w:r>
      <w:r w:rsidRPr="00AE17B0">
        <w:rPr>
          <w:rFonts w:ascii="Verdana" w:hAnsi="Verdana"/>
          <w:bCs/>
          <w:sz w:val="20"/>
          <w:szCs w:val="20"/>
        </w:rPr>
        <w:t xml:space="preserve"> extra </w:t>
      </w:r>
      <w:r w:rsidRPr="00AE17B0">
        <w:rPr>
          <w:rFonts w:ascii="Verdana" w:hAnsi="Verdana" w:cs="Verdana"/>
          <w:sz w:val="20"/>
          <w:szCs w:val="20"/>
        </w:rPr>
        <w:t xml:space="preserve">na promoção, </w:t>
      </w:r>
      <w:r w:rsidR="007E1712">
        <w:rPr>
          <w:rFonts w:ascii="Verdana" w:hAnsi="Verdana" w:cs="Verdana"/>
          <w:sz w:val="20"/>
          <w:szCs w:val="20"/>
        </w:rPr>
        <w:t xml:space="preserve">ou seja, poderão realizar até 3 (três) trocas por CPF, </w:t>
      </w:r>
      <w:r w:rsidRPr="00AE17B0">
        <w:rPr>
          <w:rFonts w:ascii="Verdana" w:hAnsi="Verdana" w:cs="Verdana"/>
          <w:sz w:val="20"/>
          <w:szCs w:val="20"/>
        </w:rPr>
        <w:t xml:space="preserve">para obtenção do benefício o participante </w:t>
      </w:r>
      <w:r w:rsidR="009D668A">
        <w:rPr>
          <w:rFonts w:ascii="Verdana" w:hAnsi="Verdana" w:cs="Verdana"/>
          <w:sz w:val="20"/>
          <w:szCs w:val="20"/>
        </w:rPr>
        <w:t xml:space="preserve">deverá apresentar </w:t>
      </w:r>
      <w:r w:rsidRPr="00AE17B0">
        <w:rPr>
          <w:rFonts w:ascii="Verdana" w:hAnsi="Verdana" w:cs="Verdana"/>
          <w:sz w:val="20"/>
          <w:szCs w:val="20"/>
        </w:rPr>
        <w:t xml:space="preserve">a carteirinha ao promotor da promoção. </w:t>
      </w:r>
    </w:p>
    <w:p w14:paraId="491B48CE" w14:textId="77777777" w:rsidR="00AE17B0" w:rsidRPr="00AE17B0" w:rsidRDefault="00AE17B0" w:rsidP="00AE17B0">
      <w:pPr>
        <w:spacing w:line="240" w:lineRule="auto"/>
        <w:ind w:leftChars="0" w:left="1418" w:firstLineChars="0" w:firstLine="0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</w:p>
    <w:p w14:paraId="214B3859" w14:textId="31732AA2" w:rsidR="00AE17B0" w:rsidRPr="00AE17B0" w:rsidRDefault="00AE17B0" w:rsidP="00AE17B0">
      <w:pPr>
        <w:numPr>
          <w:ilvl w:val="2"/>
          <w:numId w:val="1"/>
        </w:numPr>
        <w:spacing w:line="240" w:lineRule="auto"/>
        <w:ind w:leftChars="0" w:left="1418" w:firstLineChars="0" w:hanging="698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  <w:r w:rsidRPr="00AE17B0">
        <w:rPr>
          <w:rFonts w:ascii="Verdana" w:hAnsi="Verdana" w:cs="Verdana"/>
          <w:sz w:val="20"/>
          <w:szCs w:val="20"/>
        </w:rPr>
        <w:t>Clientes que realizarem a doação de 02 (dois) quilos de alimentos não perecível</w:t>
      </w:r>
      <w:r w:rsidR="009D668A">
        <w:rPr>
          <w:rFonts w:ascii="Verdana" w:hAnsi="Verdana" w:cs="Verdana"/>
          <w:sz w:val="20"/>
          <w:szCs w:val="20"/>
        </w:rPr>
        <w:t xml:space="preserve">, de acordo com a lista disponível no balcão da </w:t>
      </w:r>
      <w:r w:rsidRPr="00AE17B0">
        <w:rPr>
          <w:rFonts w:ascii="Verdana" w:hAnsi="Verdana" w:cs="Verdana"/>
          <w:sz w:val="20"/>
          <w:szCs w:val="20"/>
        </w:rPr>
        <w:t xml:space="preserve">promoção terão direito a </w:t>
      </w:r>
      <w:r w:rsidRPr="00AE17B0">
        <w:rPr>
          <w:rFonts w:ascii="Verdana" w:hAnsi="Verdana"/>
          <w:bCs/>
          <w:sz w:val="20"/>
          <w:szCs w:val="20"/>
        </w:rPr>
        <w:t>01 (um</w:t>
      </w:r>
      <w:r w:rsidR="00B85994">
        <w:rPr>
          <w:rFonts w:ascii="Verdana" w:hAnsi="Verdana"/>
          <w:bCs/>
          <w:sz w:val="20"/>
          <w:szCs w:val="20"/>
        </w:rPr>
        <w:t>a</w:t>
      </w:r>
      <w:r w:rsidRPr="00AE17B0">
        <w:rPr>
          <w:rFonts w:ascii="Verdana" w:hAnsi="Verdana"/>
          <w:bCs/>
          <w:sz w:val="20"/>
          <w:szCs w:val="20"/>
        </w:rPr>
        <w:t xml:space="preserve">) </w:t>
      </w:r>
      <w:r w:rsidR="00B85994">
        <w:rPr>
          <w:rFonts w:ascii="Verdana" w:hAnsi="Verdana"/>
          <w:bCs/>
          <w:sz w:val="20"/>
          <w:szCs w:val="20"/>
        </w:rPr>
        <w:t>troca</w:t>
      </w:r>
      <w:r w:rsidRPr="00AE17B0">
        <w:rPr>
          <w:rFonts w:ascii="Verdana" w:hAnsi="Verdana"/>
          <w:bCs/>
          <w:sz w:val="20"/>
          <w:szCs w:val="20"/>
        </w:rPr>
        <w:t xml:space="preserve"> extra</w:t>
      </w:r>
      <w:r w:rsidRPr="00AE17B0">
        <w:rPr>
          <w:rFonts w:ascii="Verdana" w:hAnsi="Verdana" w:cs="Verdana"/>
          <w:sz w:val="20"/>
          <w:szCs w:val="20"/>
        </w:rPr>
        <w:t xml:space="preserve">, </w:t>
      </w:r>
      <w:r w:rsidR="007E1712">
        <w:rPr>
          <w:rFonts w:ascii="Verdana" w:hAnsi="Verdana" w:cs="Verdana"/>
          <w:sz w:val="20"/>
          <w:szCs w:val="20"/>
        </w:rPr>
        <w:t xml:space="preserve">ou seja, poderão realizar até 3 (três) trocas por CPF, </w:t>
      </w:r>
      <w:r w:rsidRPr="00AE17B0">
        <w:rPr>
          <w:rFonts w:ascii="Verdana" w:hAnsi="Verdana" w:cs="Verdana"/>
          <w:sz w:val="20"/>
          <w:szCs w:val="20"/>
        </w:rPr>
        <w:t xml:space="preserve">para obtenção do benefício o participante deverá entregar os alimentos ao promotor da promoção. </w:t>
      </w:r>
    </w:p>
    <w:p w14:paraId="35ADCBBC" w14:textId="77777777" w:rsidR="00BD397C" w:rsidRPr="00D42527" w:rsidRDefault="00BD397C" w:rsidP="00952D0E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7023E22A" w14:textId="1F066A6B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 xml:space="preserve">Poderão ser somados dois ou mais comprovantes de compra a fim de totalizar </w:t>
      </w:r>
      <w:r w:rsidR="001D566A" w:rsidRPr="00412326">
        <w:rPr>
          <w:rFonts w:ascii="Verdana" w:hAnsi="Verdana"/>
          <w:bCs/>
          <w:sz w:val="20"/>
          <w:szCs w:val="20"/>
        </w:rPr>
        <w:t>R$</w:t>
      </w:r>
      <w:r w:rsidR="001D566A">
        <w:rPr>
          <w:rFonts w:ascii="Verdana" w:hAnsi="Verdana"/>
          <w:bCs/>
          <w:sz w:val="20"/>
          <w:szCs w:val="20"/>
        </w:rPr>
        <w:t xml:space="preserve"> 35</w:t>
      </w:r>
      <w:r w:rsidR="001D566A" w:rsidRPr="00412326">
        <w:rPr>
          <w:rFonts w:ascii="Verdana" w:hAnsi="Verdana"/>
          <w:sz w:val="20"/>
          <w:szCs w:val="20"/>
        </w:rPr>
        <w:t>0</w:t>
      </w:r>
      <w:r w:rsidR="001D566A">
        <w:rPr>
          <w:rFonts w:ascii="Verdana" w:hAnsi="Verdana"/>
          <w:sz w:val="20"/>
          <w:szCs w:val="20"/>
        </w:rPr>
        <w:t>,00</w:t>
      </w:r>
      <w:r w:rsidR="001D566A" w:rsidRPr="00412326">
        <w:rPr>
          <w:rFonts w:ascii="Verdana" w:hAnsi="Verdana"/>
          <w:sz w:val="20"/>
          <w:szCs w:val="20"/>
        </w:rPr>
        <w:t xml:space="preserve"> (</w:t>
      </w:r>
      <w:r w:rsidR="001D566A">
        <w:rPr>
          <w:rFonts w:ascii="Verdana" w:hAnsi="Verdana"/>
          <w:sz w:val="20"/>
          <w:szCs w:val="20"/>
        </w:rPr>
        <w:t>trezentos e cinquenta</w:t>
      </w:r>
      <w:r w:rsidR="001D566A" w:rsidRPr="00412326">
        <w:rPr>
          <w:rFonts w:ascii="Verdana" w:hAnsi="Verdana"/>
          <w:sz w:val="20"/>
          <w:szCs w:val="20"/>
        </w:rPr>
        <w:t xml:space="preserve"> reais</w:t>
      </w:r>
      <w:r w:rsidRPr="00D42527">
        <w:rPr>
          <w:rFonts w:ascii="Verdana" w:hAnsi="Verdana" w:cs="Arial"/>
          <w:sz w:val="20"/>
          <w:szCs w:val="20"/>
        </w:rPr>
        <w:t>) para troca pelo brinde, s</w:t>
      </w:r>
      <w:r w:rsidRPr="00D42527">
        <w:rPr>
          <w:rFonts w:ascii="Verdana" w:hAnsi="Verdana" w:cs="Verdana"/>
          <w:sz w:val="20"/>
          <w:szCs w:val="20"/>
        </w:rPr>
        <w:t>endo que os valores residuais serão cumulativos e reaproveitados para essa promoção, até que atinja a quantidade de brindes limitado por CPF.</w:t>
      </w:r>
    </w:p>
    <w:p w14:paraId="55455239" w14:textId="77777777" w:rsidR="00BD397C" w:rsidRPr="00D42527" w:rsidRDefault="00BD397C" w:rsidP="00952D0E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5FD2859B" w14:textId="231B2409" w:rsidR="00BD397C" w:rsidRPr="00D42527" w:rsidRDefault="00BD397C" w:rsidP="00952D0E">
      <w:pPr>
        <w:numPr>
          <w:ilvl w:val="2"/>
          <w:numId w:val="1"/>
        </w:numPr>
        <w:suppressAutoHyphens w:val="0"/>
        <w:spacing w:line="240" w:lineRule="auto"/>
        <w:ind w:leftChars="0" w:left="1418" w:firstLineChars="0" w:hanging="698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 xml:space="preserve">Ficam os participantes, cientes, desde já, que não será permitida a divisão de valores de notas fiscais entre participantes, independentemente de seu valor e o saldo remanescente acumulado, não poderá, em hipótese alguma, ser transferido e/ou dividido com outro participante, independentemente do grau de parentesco e/ou </w:t>
      </w:r>
      <w:r w:rsidRPr="00D42527">
        <w:rPr>
          <w:rFonts w:ascii="Verdana" w:hAnsi="Verdana" w:cs="Arial"/>
          <w:sz w:val="20"/>
          <w:szCs w:val="20"/>
        </w:rPr>
        <w:lastRenderedPageBreak/>
        <w:t>amizade. Do mesmo modo, não será permitida por força de legislação fiscal a divisão de valores de notas fiscais entre participantes no ato da compra.</w:t>
      </w:r>
    </w:p>
    <w:p w14:paraId="1CA43148" w14:textId="77777777" w:rsidR="00CB1464" w:rsidRPr="00D42527" w:rsidRDefault="00CB1464" w:rsidP="00952D0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62035679" w14:textId="670570B7" w:rsidR="00CB1464" w:rsidRPr="00D42527" w:rsidRDefault="00CB1464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D42527">
        <w:rPr>
          <w:rFonts w:ascii="Verdana" w:hAnsi="Verdana"/>
          <w:sz w:val="20"/>
          <w:szCs w:val="20"/>
        </w:rPr>
        <w:t xml:space="preserve">O participante </w:t>
      </w:r>
      <w:r w:rsidRPr="00D42527">
        <w:rPr>
          <w:rFonts w:ascii="Verdana" w:hAnsi="Verdana"/>
          <w:bCs/>
          <w:sz w:val="20"/>
          <w:szCs w:val="20"/>
        </w:rPr>
        <w:t xml:space="preserve">deverá comparecer presencialmente no período das </w:t>
      </w:r>
      <w:r w:rsidR="00C179D4" w:rsidRPr="00D42527">
        <w:rPr>
          <w:rFonts w:ascii="Verdana" w:hAnsi="Verdana"/>
          <w:bCs/>
          <w:sz w:val="20"/>
          <w:szCs w:val="20"/>
        </w:rPr>
        <w:t>10</w:t>
      </w:r>
      <w:r w:rsidR="008543FC" w:rsidRPr="00D42527">
        <w:rPr>
          <w:rFonts w:ascii="Verdana" w:hAnsi="Verdana"/>
          <w:bCs/>
          <w:sz w:val="20"/>
          <w:szCs w:val="20"/>
        </w:rPr>
        <w:t>h</w:t>
      </w:r>
      <w:r w:rsidRPr="00D42527">
        <w:rPr>
          <w:rFonts w:ascii="Verdana" w:hAnsi="Verdana"/>
          <w:bCs/>
          <w:sz w:val="20"/>
          <w:szCs w:val="20"/>
        </w:rPr>
        <w:t xml:space="preserve"> do dia </w:t>
      </w:r>
      <w:r w:rsidR="001D566A">
        <w:rPr>
          <w:rFonts w:ascii="Verdana" w:hAnsi="Verdana"/>
          <w:bCs/>
          <w:sz w:val="20"/>
          <w:szCs w:val="20"/>
        </w:rPr>
        <w:t>18 de julho</w:t>
      </w:r>
      <w:r w:rsidR="00AB79BC" w:rsidRPr="00D42527">
        <w:rPr>
          <w:rFonts w:ascii="Verdana" w:hAnsi="Verdana"/>
          <w:bCs/>
          <w:sz w:val="20"/>
          <w:szCs w:val="20"/>
        </w:rPr>
        <w:t xml:space="preserve"> de </w:t>
      </w:r>
      <w:r w:rsidR="00412326">
        <w:rPr>
          <w:rFonts w:ascii="Verdana" w:hAnsi="Verdana"/>
          <w:bCs/>
          <w:sz w:val="20"/>
          <w:szCs w:val="20"/>
        </w:rPr>
        <w:t>2024</w:t>
      </w:r>
      <w:r w:rsidR="00AB79BC" w:rsidRPr="00D42527">
        <w:rPr>
          <w:rFonts w:ascii="Verdana" w:hAnsi="Verdana"/>
          <w:bCs/>
          <w:sz w:val="20"/>
          <w:szCs w:val="20"/>
        </w:rPr>
        <w:t xml:space="preserve"> até às </w:t>
      </w:r>
      <w:r w:rsidR="001D566A">
        <w:rPr>
          <w:rFonts w:ascii="Verdana" w:hAnsi="Verdana"/>
          <w:bCs/>
          <w:sz w:val="20"/>
          <w:szCs w:val="20"/>
        </w:rPr>
        <w:t>22h</w:t>
      </w:r>
      <w:r w:rsidR="00AB79BC" w:rsidRPr="00D42527">
        <w:rPr>
          <w:rFonts w:ascii="Verdana" w:hAnsi="Verdana"/>
          <w:bCs/>
          <w:sz w:val="20"/>
          <w:szCs w:val="20"/>
        </w:rPr>
        <w:t xml:space="preserve"> do dia</w:t>
      </w:r>
      <w:r w:rsidR="004112B6" w:rsidRPr="00D42527">
        <w:rPr>
          <w:rFonts w:ascii="Verdana" w:hAnsi="Verdana"/>
          <w:bCs/>
          <w:sz w:val="20"/>
          <w:szCs w:val="20"/>
        </w:rPr>
        <w:t xml:space="preserve"> </w:t>
      </w:r>
      <w:r w:rsidR="001D566A">
        <w:rPr>
          <w:rFonts w:ascii="Verdana" w:hAnsi="Verdana"/>
          <w:sz w:val="20"/>
          <w:szCs w:val="20"/>
        </w:rPr>
        <w:t>20 de agosto</w:t>
      </w:r>
      <w:r w:rsidR="00412326" w:rsidRPr="00D42527">
        <w:rPr>
          <w:rFonts w:ascii="Verdana" w:hAnsi="Verdana"/>
          <w:sz w:val="20"/>
          <w:szCs w:val="20"/>
        </w:rPr>
        <w:t xml:space="preserve"> de </w:t>
      </w:r>
      <w:r w:rsidR="00412326">
        <w:rPr>
          <w:rFonts w:ascii="Verdana" w:hAnsi="Verdana"/>
          <w:sz w:val="20"/>
          <w:szCs w:val="20"/>
        </w:rPr>
        <w:t>2024</w:t>
      </w:r>
      <w:r w:rsidRPr="00D42527">
        <w:rPr>
          <w:rFonts w:ascii="Verdana" w:hAnsi="Verdana"/>
          <w:bCs/>
          <w:sz w:val="20"/>
          <w:szCs w:val="20"/>
        </w:rPr>
        <w:t xml:space="preserve">, apresentar as notas fiscais ou cupons fiscais originais de compra, emitidos </w:t>
      </w:r>
      <w:r w:rsidR="009B2EAD" w:rsidRPr="00D42527">
        <w:rPr>
          <w:rFonts w:ascii="Verdana" w:hAnsi="Verdana"/>
          <w:bCs/>
          <w:sz w:val="20"/>
          <w:szCs w:val="20"/>
        </w:rPr>
        <w:t xml:space="preserve">no período </w:t>
      </w:r>
      <w:r w:rsidR="00BD397C" w:rsidRPr="00D42527">
        <w:rPr>
          <w:rFonts w:ascii="Verdana" w:hAnsi="Verdana"/>
          <w:bCs/>
          <w:sz w:val="20"/>
          <w:szCs w:val="20"/>
        </w:rPr>
        <w:t xml:space="preserve">entre </w:t>
      </w:r>
      <w:r w:rsidR="009B2EAD" w:rsidRPr="00D42527">
        <w:rPr>
          <w:rFonts w:ascii="Verdana" w:hAnsi="Verdana"/>
          <w:bCs/>
          <w:sz w:val="20"/>
          <w:szCs w:val="20"/>
        </w:rPr>
        <w:t xml:space="preserve">o dia </w:t>
      </w:r>
      <w:r w:rsidR="001D566A">
        <w:rPr>
          <w:rFonts w:ascii="Verdana" w:hAnsi="Verdana"/>
          <w:bCs/>
          <w:sz w:val="20"/>
          <w:szCs w:val="20"/>
        </w:rPr>
        <w:t>18 de julho</w:t>
      </w:r>
      <w:r w:rsidR="009B2EAD" w:rsidRPr="00D42527">
        <w:rPr>
          <w:rFonts w:ascii="Verdana" w:hAnsi="Verdana"/>
          <w:bCs/>
          <w:sz w:val="20"/>
          <w:szCs w:val="20"/>
        </w:rPr>
        <w:t xml:space="preserve"> de </w:t>
      </w:r>
      <w:r w:rsidR="00412326">
        <w:rPr>
          <w:rFonts w:ascii="Verdana" w:hAnsi="Verdana"/>
          <w:bCs/>
          <w:sz w:val="20"/>
          <w:szCs w:val="20"/>
        </w:rPr>
        <w:t>2024</w:t>
      </w:r>
      <w:r w:rsidR="009B2EAD" w:rsidRPr="00D42527">
        <w:rPr>
          <w:rFonts w:ascii="Verdana" w:hAnsi="Verdana"/>
          <w:bCs/>
          <w:sz w:val="20"/>
          <w:szCs w:val="20"/>
        </w:rPr>
        <w:t xml:space="preserve"> até o dia </w:t>
      </w:r>
      <w:r w:rsidR="001D566A">
        <w:rPr>
          <w:rFonts w:ascii="Verdana" w:hAnsi="Verdana"/>
          <w:sz w:val="20"/>
          <w:szCs w:val="20"/>
        </w:rPr>
        <w:t>20 de agosto</w:t>
      </w:r>
      <w:r w:rsidR="00412326" w:rsidRPr="00D42527">
        <w:rPr>
          <w:rFonts w:ascii="Verdana" w:hAnsi="Verdana"/>
          <w:sz w:val="20"/>
          <w:szCs w:val="20"/>
        </w:rPr>
        <w:t xml:space="preserve"> de </w:t>
      </w:r>
      <w:r w:rsidR="00412326">
        <w:rPr>
          <w:rFonts w:ascii="Verdana" w:hAnsi="Verdana"/>
          <w:sz w:val="20"/>
          <w:szCs w:val="20"/>
        </w:rPr>
        <w:t>2024</w:t>
      </w:r>
      <w:r w:rsidRPr="00D42527">
        <w:rPr>
          <w:rFonts w:ascii="Verdana" w:hAnsi="Verdana"/>
          <w:bCs/>
          <w:sz w:val="20"/>
          <w:szCs w:val="20"/>
        </w:rPr>
        <w:t>, como também, apresentar um documento de identificação seu com foto e informar obrigatoriamente todos os seus dados cadastrais, nome,</w:t>
      </w:r>
      <w:r w:rsidR="000B1778" w:rsidRPr="00D42527">
        <w:rPr>
          <w:rFonts w:ascii="Verdana" w:hAnsi="Verdana"/>
          <w:bCs/>
          <w:sz w:val="20"/>
          <w:szCs w:val="20"/>
        </w:rPr>
        <w:t xml:space="preserve"> número do RG, número do CPF,</w:t>
      </w:r>
      <w:r w:rsidRPr="00D42527">
        <w:rPr>
          <w:rFonts w:ascii="Verdana" w:hAnsi="Verdana"/>
          <w:bCs/>
          <w:sz w:val="20"/>
          <w:szCs w:val="20"/>
        </w:rPr>
        <w:t xml:space="preserve"> data de nascimento, endereço completos, telefones (com DDD) e e-mail, a um dos promotores, que fará a conferência das notas e/ou cupons fiscais e entregar</w:t>
      </w:r>
      <w:r w:rsidRPr="00D42527">
        <w:rPr>
          <w:rFonts w:ascii="Verdana" w:hAnsi="Verdana"/>
          <w:sz w:val="20"/>
          <w:szCs w:val="20"/>
        </w:rPr>
        <w:t>á</w:t>
      </w:r>
      <w:r w:rsidRPr="00D42527">
        <w:rPr>
          <w:rFonts w:ascii="Verdana" w:hAnsi="Verdana"/>
          <w:bCs/>
          <w:sz w:val="20"/>
          <w:szCs w:val="20"/>
        </w:rPr>
        <w:t xml:space="preserve"> o brinde a que teve direito na promoção.  </w:t>
      </w:r>
    </w:p>
    <w:p w14:paraId="359CBD3C" w14:textId="4051AC07" w:rsidR="00CB1464" w:rsidRPr="00D42527" w:rsidRDefault="00CB1464" w:rsidP="00952D0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59148581" w14:textId="387D6292" w:rsidR="00CB1464" w:rsidRPr="00D42527" w:rsidRDefault="00CB1464" w:rsidP="00952D0E">
      <w:pPr>
        <w:numPr>
          <w:ilvl w:val="2"/>
          <w:numId w:val="1"/>
        </w:numPr>
        <w:suppressAutoHyphens w:val="0"/>
        <w:spacing w:line="240" w:lineRule="auto"/>
        <w:ind w:leftChars="0" w:left="1418" w:firstLineChars="0" w:hanging="698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D42527">
        <w:rPr>
          <w:rFonts w:ascii="Verdana" w:hAnsi="Verdana"/>
          <w:bCs/>
          <w:sz w:val="20"/>
          <w:szCs w:val="20"/>
        </w:rPr>
        <w:t>A empresa Promotora poderá ainda, por motivos de força maior, suspender por curto período a troca promocional, sendo certo que, nessa hipótese, a empresa Promotora tomará as medidas necessárias para solucionar o problema e retomar o sistema informatizado, o mais rápido possível, permanecendo inalteradas as regras e condições de validade de participação desta promoção.</w:t>
      </w:r>
    </w:p>
    <w:p w14:paraId="0352967C" w14:textId="77777777" w:rsidR="00CB1464" w:rsidRPr="00D42527" w:rsidRDefault="00CB1464" w:rsidP="00952D0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1263C6C0" w14:textId="77777777" w:rsidR="00CB1464" w:rsidRPr="00D42527" w:rsidRDefault="00CB1464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D42527">
        <w:rPr>
          <w:rFonts w:ascii="Verdana" w:hAnsi="Verdana"/>
          <w:sz w:val="20"/>
          <w:szCs w:val="20"/>
        </w:rPr>
        <w:t>As notas e/ou cupons fiscais poderão ser cadastradas apenas uma única vez durante toda a promoção, após o cadastro a mesma será bloqueada pelo sistema não sendo permitido novo cadastramento da mesma na promoção.</w:t>
      </w:r>
    </w:p>
    <w:p w14:paraId="18CC73F8" w14:textId="77777777" w:rsidR="00CB1464" w:rsidRPr="00D42527" w:rsidRDefault="00CB1464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7689AEC2" w14:textId="3E4741A2" w:rsidR="00CB1464" w:rsidRPr="00D42527" w:rsidRDefault="00CB1464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D42527">
        <w:rPr>
          <w:rFonts w:ascii="Verdana" w:hAnsi="Verdana"/>
          <w:bCs/>
          <w:sz w:val="20"/>
          <w:szCs w:val="20"/>
        </w:rPr>
        <w:t xml:space="preserve">Para efeito de trocas na promoção, deverá ser respeitado o horário do balcão de trocas da promoção que </w:t>
      </w:r>
      <w:r w:rsidR="00102C73" w:rsidRPr="00D42527">
        <w:rPr>
          <w:rFonts w:ascii="Verdana" w:hAnsi="Verdana"/>
          <w:bCs/>
          <w:sz w:val="20"/>
          <w:szCs w:val="20"/>
        </w:rPr>
        <w:t xml:space="preserve">será </w:t>
      </w:r>
      <w:r w:rsidR="00C179D4" w:rsidRPr="00D42527">
        <w:rPr>
          <w:rFonts w:ascii="Verdana" w:hAnsi="Verdana" w:cs="Verdana"/>
          <w:sz w:val="20"/>
          <w:szCs w:val="20"/>
        </w:rPr>
        <w:t>Segunda-feira a Sábado das 10h às 22h, e aos Domingos e feriados das 12h às 20h</w:t>
      </w:r>
      <w:r w:rsidRPr="00D42527">
        <w:rPr>
          <w:rFonts w:ascii="Verdana" w:hAnsi="Verdana"/>
          <w:bCs/>
          <w:sz w:val="20"/>
          <w:szCs w:val="20"/>
        </w:rPr>
        <w:t xml:space="preserve">. Todavia, na hipótese de modificação de funcionamento do </w:t>
      </w:r>
      <w:r w:rsidR="008606DE" w:rsidRPr="00D42527">
        <w:rPr>
          <w:rFonts w:ascii="Verdana" w:hAnsi="Verdana"/>
          <w:bCs/>
          <w:sz w:val="20"/>
          <w:szCs w:val="20"/>
        </w:rPr>
        <w:t>Shopping Bosque dos Ipês</w:t>
      </w:r>
      <w:r w:rsidRPr="00D42527">
        <w:rPr>
          <w:rFonts w:ascii="Verdana" w:hAnsi="Verdana"/>
          <w:bCs/>
          <w:sz w:val="20"/>
          <w:szCs w:val="20"/>
        </w:rPr>
        <w:t>, e/ou do balcão de trocas, este funcionará em conformidade com o novo horário de funcionamento estabelecido no balcão de trocas da promoção, conforme decisão da empresa Promotora.</w:t>
      </w:r>
    </w:p>
    <w:p w14:paraId="1B023520" w14:textId="77777777" w:rsidR="00CB1464" w:rsidRPr="00D42527" w:rsidRDefault="00CB1464" w:rsidP="00952D0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3EBCCEC9" w14:textId="77777777" w:rsidR="00CB1464" w:rsidRPr="00D42527" w:rsidRDefault="00CB1464" w:rsidP="00952D0E">
      <w:pPr>
        <w:numPr>
          <w:ilvl w:val="2"/>
          <w:numId w:val="1"/>
        </w:numPr>
        <w:suppressAutoHyphens w:val="0"/>
        <w:spacing w:line="240" w:lineRule="auto"/>
        <w:ind w:leftChars="0" w:left="1418" w:firstLineChars="0" w:hanging="698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  <w:r w:rsidRPr="00D42527">
        <w:rPr>
          <w:rFonts w:ascii="Verdana" w:hAnsi="Verdana"/>
          <w:bCs/>
          <w:sz w:val="20"/>
          <w:szCs w:val="20"/>
        </w:rPr>
        <w:t>Para o encerramento da fila do balcão de trocas, valerá o horário dos computadores do balcão da promoção, e serão atendidas todas as pessoas que entrarem na fila e/ou retirarem uma senha até o horário previsto para o término do seu funcionamento.</w:t>
      </w:r>
    </w:p>
    <w:p w14:paraId="6C55DDC4" w14:textId="77777777" w:rsidR="00CB1464" w:rsidRPr="00D42527" w:rsidRDefault="00CB1464" w:rsidP="00952D0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bCs/>
          <w:sz w:val="20"/>
          <w:szCs w:val="20"/>
        </w:rPr>
      </w:pPr>
    </w:p>
    <w:p w14:paraId="238B803C" w14:textId="082953C0" w:rsidR="00BD397C" w:rsidRPr="00D42527" w:rsidRDefault="00CB1464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  <w:r w:rsidRPr="00D42527">
        <w:rPr>
          <w:rFonts w:ascii="Verdana" w:hAnsi="Verdana"/>
          <w:bCs/>
          <w:sz w:val="20"/>
          <w:szCs w:val="20"/>
        </w:rPr>
        <w:t xml:space="preserve">As notas fiscais e/ou cupons fiscais emitidos de </w:t>
      </w:r>
      <w:r w:rsidR="001D566A">
        <w:rPr>
          <w:rFonts w:ascii="Verdana" w:hAnsi="Verdana"/>
          <w:bCs/>
          <w:sz w:val="20"/>
          <w:szCs w:val="20"/>
        </w:rPr>
        <w:t>18 de julho</w:t>
      </w:r>
      <w:r w:rsidRPr="00D42527">
        <w:rPr>
          <w:rFonts w:ascii="Verdana" w:hAnsi="Verdana"/>
          <w:bCs/>
          <w:sz w:val="20"/>
          <w:szCs w:val="20"/>
        </w:rPr>
        <w:t xml:space="preserve"> de </w:t>
      </w:r>
      <w:r w:rsidR="00412326">
        <w:rPr>
          <w:rFonts w:ascii="Verdana" w:hAnsi="Verdana"/>
          <w:bCs/>
          <w:sz w:val="20"/>
          <w:szCs w:val="20"/>
        </w:rPr>
        <w:t>2024</w:t>
      </w:r>
      <w:r w:rsidR="005D6D05">
        <w:rPr>
          <w:rFonts w:ascii="Verdana" w:hAnsi="Verdana"/>
          <w:bCs/>
          <w:sz w:val="20"/>
          <w:szCs w:val="20"/>
        </w:rPr>
        <w:t xml:space="preserve"> </w:t>
      </w:r>
      <w:r w:rsidR="00412326">
        <w:rPr>
          <w:rFonts w:ascii="Verdana" w:hAnsi="Verdana"/>
          <w:bCs/>
          <w:sz w:val="20"/>
          <w:szCs w:val="20"/>
        </w:rPr>
        <w:t xml:space="preserve">a </w:t>
      </w:r>
      <w:r w:rsidR="001D566A">
        <w:rPr>
          <w:rFonts w:ascii="Verdana" w:hAnsi="Verdana"/>
          <w:sz w:val="20"/>
          <w:szCs w:val="20"/>
        </w:rPr>
        <w:t>20 de agosto</w:t>
      </w:r>
      <w:r w:rsidR="00412326" w:rsidRPr="00D42527">
        <w:rPr>
          <w:rFonts w:ascii="Verdana" w:hAnsi="Verdana"/>
          <w:sz w:val="20"/>
          <w:szCs w:val="20"/>
        </w:rPr>
        <w:t xml:space="preserve"> de </w:t>
      </w:r>
      <w:r w:rsidR="00412326">
        <w:rPr>
          <w:rFonts w:ascii="Verdana" w:hAnsi="Verdana"/>
          <w:sz w:val="20"/>
          <w:szCs w:val="20"/>
        </w:rPr>
        <w:t>2024</w:t>
      </w:r>
      <w:r w:rsidRPr="00D42527">
        <w:rPr>
          <w:rFonts w:ascii="Verdana" w:hAnsi="Verdana"/>
          <w:bCs/>
          <w:sz w:val="20"/>
          <w:szCs w:val="20"/>
        </w:rPr>
        <w:t xml:space="preserve"> serão considerados, estando certo de que qualquer período antes e/ou depois deste período de realização promocional será desconsiderado para efeitos de troca.</w:t>
      </w:r>
    </w:p>
    <w:p w14:paraId="11AD6BF0" w14:textId="77777777" w:rsidR="00BD397C" w:rsidRPr="00D42527" w:rsidRDefault="00BD397C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Verdana"/>
          <w:sz w:val="20"/>
          <w:szCs w:val="20"/>
        </w:rPr>
      </w:pPr>
    </w:p>
    <w:p w14:paraId="179CF451" w14:textId="77777777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D42527">
        <w:rPr>
          <w:rFonts w:ascii="Verdana" w:hAnsi="Verdana" w:cs="Verdana"/>
          <w:sz w:val="20"/>
          <w:szCs w:val="20"/>
        </w:rPr>
        <w:t>Visando garantir, ainda, a idoneidade da promoção, no caso de apresentação pelo participante de mais de 02 (dois) comprovantes de compra emitidos pelas mesmas lojas e/ou quiosques participantes e/ou 03 (três) comprovantes de compra emitidos pelos mesmos Fast-foods e/ou restaurantes participantes, com numeração sequenciada ou não, contendo a mesma data de emissão ou, ainda, independentemente da data de emissão da nota/cupom fiscal, o Shopping se reserva o direito de consultar a loja emitente, bem como a sua Administração, antes de entregar os cupons de participação correspondentes a estas notas. Em caso de confirmação de alguma irregularidade, as respectivas notas/cupons fiscais serão carimbadas e invalidadas para efeito de participação nesta promoção.</w:t>
      </w:r>
    </w:p>
    <w:p w14:paraId="075C2F3E" w14:textId="36B5DC86" w:rsidR="00BD397C" w:rsidRPr="00D42527" w:rsidRDefault="00BD397C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0B81EF10" w14:textId="7BFBE81D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 xml:space="preserve"> No caso das agências de viagem e prestadores de serviço, será aceito para participar da promoção comprovante de compra, mediante apresentação de </w:t>
      </w:r>
      <w:r w:rsidRPr="00D42527">
        <w:rPr>
          <w:rFonts w:ascii="Verdana" w:hAnsi="Verdana" w:cs="Arial"/>
          <w:sz w:val="20"/>
          <w:szCs w:val="20"/>
        </w:rPr>
        <w:lastRenderedPageBreak/>
        <w:t xml:space="preserve">recibo com CNPJ, endereço da loja no </w:t>
      </w:r>
      <w:r w:rsidR="008606DE" w:rsidRPr="00D42527">
        <w:rPr>
          <w:rFonts w:ascii="Verdana" w:hAnsi="Verdana" w:cs="Arial"/>
          <w:sz w:val="20"/>
          <w:szCs w:val="20"/>
        </w:rPr>
        <w:t>Shopping Bosque dos Ipês</w:t>
      </w:r>
      <w:r w:rsidRPr="00D42527">
        <w:rPr>
          <w:rFonts w:ascii="Verdana" w:hAnsi="Verdana" w:cs="Arial"/>
          <w:sz w:val="20"/>
          <w:szCs w:val="20"/>
        </w:rPr>
        <w:t>, data e valor da compra.</w:t>
      </w:r>
    </w:p>
    <w:p w14:paraId="752350D8" w14:textId="587FD2F0" w:rsidR="00BD397C" w:rsidRPr="00D42527" w:rsidRDefault="00BD397C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0BF89561" w14:textId="77A69EF1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 xml:space="preserve">Nos casos de lojas que possuam Centro de Distribuição de Mercadorias localizado fora do </w:t>
      </w:r>
      <w:r w:rsidR="008606DE" w:rsidRPr="00D42527">
        <w:rPr>
          <w:rFonts w:ascii="Verdana" w:hAnsi="Verdana" w:cs="Arial"/>
          <w:sz w:val="20"/>
          <w:szCs w:val="20"/>
        </w:rPr>
        <w:t>Shopping Bosque dos Ipês</w:t>
      </w:r>
      <w:r w:rsidRPr="00D42527">
        <w:rPr>
          <w:rFonts w:ascii="Verdana" w:hAnsi="Verdana" w:cs="Arial"/>
          <w:sz w:val="20"/>
          <w:szCs w:val="20"/>
        </w:rPr>
        <w:t xml:space="preserve">, serão aceitos os “Pedidos de Compra”, caso o pedido seja entregue após a data de término da promoção, desde que possua também o carimbo com CNPJ da Loja do </w:t>
      </w:r>
      <w:r w:rsidR="008606DE" w:rsidRPr="00D42527">
        <w:rPr>
          <w:rFonts w:ascii="Verdana" w:hAnsi="Verdana" w:cs="Arial"/>
          <w:sz w:val="20"/>
          <w:szCs w:val="20"/>
        </w:rPr>
        <w:t>Shopping Bosque dos Ipês</w:t>
      </w:r>
      <w:r w:rsidRPr="00D42527">
        <w:rPr>
          <w:rFonts w:ascii="Verdana" w:hAnsi="Verdana" w:cs="Arial"/>
          <w:sz w:val="20"/>
          <w:szCs w:val="20"/>
        </w:rPr>
        <w:t xml:space="preserve"> e assinatura do responsável da loja pelo documento, no lugar da nota fiscal, tendo em vista que a nota fiscal é enviada somente na entrega do produto. Nestes casos, após receber o produto, o cliente não poderá participar novamente da promoção com a nota fiscal correspondente ao “Pedido de Compra” já utilizado.</w:t>
      </w:r>
    </w:p>
    <w:p w14:paraId="45BFAA2A" w14:textId="37B4BFC7" w:rsidR="00BD397C" w:rsidRPr="00D42527" w:rsidRDefault="00BD397C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17FE4FB8" w14:textId="1A7A0F73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 xml:space="preserve">No que se refere às lojas e quiosques do </w:t>
      </w:r>
      <w:r w:rsidR="008606DE" w:rsidRPr="00D42527">
        <w:rPr>
          <w:rFonts w:ascii="Verdana" w:hAnsi="Verdana" w:cs="Arial"/>
          <w:sz w:val="20"/>
          <w:szCs w:val="20"/>
        </w:rPr>
        <w:t>Shopping Bosque dos Ipês</w:t>
      </w:r>
      <w:r w:rsidRPr="00D42527">
        <w:rPr>
          <w:rFonts w:ascii="Verdana" w:hAnsi="Verdana" w:cs="Arial"/>
          <w:sz w:val="20"/>
          <w:szCs w:val="20"/>
        </w:rPr>
        <w:t>, participantes da promoção, que por razões tributárias, são desobrigados de emitir nota fiscal ou cuja nota fiscal é entregue somente após o pagamento do produto, a Promotora se reserva o direito de apreciar cada caso, com base no tipo de comprovante de compra a ser apresentado pelo participante na central de trocas, para que este possa ter direito aos cupons da participação na promoção, cabendo à Promotora a decisão final.</w:t>
      </w:r>
    </w:p>
    <w:p w14:paraId="4490D7A9" w14:textId="713D80AE" w:rsidR="00BD397C" w:rsidRPr="00D42527" w:rsidRDefault="00BD397C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342DB523" w14:textId="77777777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D42527">
        <w:rPr>
          <w:rFonts w:ascii="Verdana" w:hAnsi="Verdana"/>
          <w:sz w:val="20"/>
          <w:szCs w:val="20"/>
        </w:rPr>
        <w:t>Para as lojas participantes que emitem/enviam nota fiscal eletrônica e/ou notas fiscais identificadas com CPF, somente poderão ser cadastradas pelo próprio participante identificado na nota fiscal, ou seja, não será permitida a troca da Nota fiscal em nome de terceiros, independente do grau de parentesco, ou seja, as notas fiscais identificadas com CPF, somente poderão ser cadastradas no nome do próprio participante.</w:t>
      </w:r>
    </w:p>
    <w:p w14:paraId="4E1F6821" w14:textId="5C7D1CFA" w:rsidR="00BD397C" w:rsidRPr="00D42527" w:rsidRDefault="00BD397C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26CB6DE6" w14:textId="2C0D699B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>Não serão válidos para participar da promoção e, portanto, não serão aceitos para efeitos de troca nesta promoção: nota(s) e/ou cupom(ns) fiscal(is) emitidos por lojas ou quiosques não participantes da presente promoção, ilegível(is),  rasurado(s) ou que tenham qualquer tipo de modificação; nota(s) e/ou cupom(ns) fiscal(is) relativas à aquisição dos serviços de  estacionamento, serviços bancários, câmbio, nota(s) e/ou cupom(ns) fiscal(is) emitidas em nome de pessoa jurídica; comprovantes isolados de pagamentos com cartão de crédito e/ou débito ou extrato bancário comprovando o débito, devendo sempre ser apresentada a respectiva nota fiscal ou cupom fiscal original referente à compra realizada; reimpressão de comprovantes de vendas pela internet, telefone ou correios; notas e/ou cupom(ns) fiscal(is) referentes a compras de produtos vedados pelo Art. 10 do Decreto 70951/72, sendo estes: medicamentos, armas e munições, explosivos, fogos de artifício ou de estampido, bebidas alcoólicas, fumo e seus derivados.</w:t>
      </w:r>
    </w:p>
    <w:p w14:paraId="77F18877" w14:textId="77777777" w:rsidR="00BD397C" w:rsidRPr="00D42527" w:rsidRDefault="00BD397C" w:rsidP="00952D0E">
      <w:p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</w:p>
    <w:p w14:paraId="088B2B3E" w14:textId="007E3097" w:rsidR="00BD397C" w:rsidRPr="00D42527" w:rsidRDefault="00BD397C" w:rsidP="00952D0E">
      <w:pPr>
        <w:numPr>
          <w:ilvl w:val="1"/>
          <w:numId w:val="1"/>
        </w:numPr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D42527">
        <w:rPr>
          <w:rFonts w:ascii="Verdana" w:hAnsi="Verdana" w:cs="Arial"/>
          <w:sz w:val="20"/>
          <w:szCs w:val="20"/>
        </w:rPr>
        <w:t>Da mesma forma, não serão válidos para participar da promoção comprovantes bancários, lotéricos, dos correios, de clínicas médicas, planos de saúde, estacionamento,</w:t>
      </w:r>
      <w:r w:rsidR="00102C73" w:rsidRPr="00D42527">
        <w:rPr>
          <w:rFonts w:ascii="Verdana" w:hAnsi="Verdana" w:cs="Arial"/>
          <w:sz w:val="20"/>
          <w:szCs w:val="20"/>
        </w:rPr>
        <w:t xml:space="preserve"> </w:t>
      </w:r>
      <w:r w:rsidRPr="00D42527">
        <w:rPr>
          <w:rFonts w:ascii="Verdana" w:hAnsi="Verdana" w:cs="Arial"/>
          <w:sz w:val="20"/>
          <w:szCs w:val="20"/>
        </w:rPr>
        <w:t xml:space="preserve">casa de câmbio, automóvel e moto, bem como qualquer outro serviço que não tenha nota fiscal com nome do estabelecimento, CNPJ e endereço localizado no </w:t>
      </w:r>
      <w:r w:rsidR="008606DE" w:rsidRPr="00D42527">
        <w:rPr>
          <w:rFonts w:ascii="Verdana" w:hAnsi="Verdana" w:cs="Arial"/>
          <w:sz w:val="20"/>
          <w:szCs w:val="20"/>
        </w:rPr>
        <w:t>Shopping Bosque dos Ipês</w:t>
      </w:r>
      <w:r w:rsidRPr="00D42527">
        <w:rPr>
          <w:rFonts w:ascii="Verdana" w:hAnsi="Verdana" w:cs="Arial"/>
          <w:sz w:val="20"/>
          <w:szCs w:val="20"/>
        </w:rPr>
        <w:t>.</w:t>
      </w:r>
    </w:p>
    <w:p w14:paraId="023D8631" w14:textId="77777777" w:rsidR="00724C74" w:rsidRPr="00D42527" w:rsidRDefault="00724C74" w:rsidP="00952D0E">
      <w:pP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92A6962" w14:textId="77777777" w:rsidR="00602CAC" w:rsidRPr="00D42527" w:rsidRDefault="004E485F" w:rsidP="00952D0E">
      <w:pPr>
        <w:numPr>
          <w:ilvl w:val="0"/>
          <w:numId w:val="2"/>
        </w:numP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sz w:val="20"/>
          <w:szCs w:val="20"/>
        </w:rPr>
      </w:pPr>
      <w:r w:rsidRPr="00D42527">
        <w:rPr>
          <w:rFonts w:ascii="Verdana" w:eastAsia="Verdana" w:hAnsi="Verdana" w:cs="Verdana"/>
          <w:b/>
          <w:sz w:val="20"/>
          <w:szCs w:val="20"/>
        </w:rPr>
        <w:t>PREMIAÇÃO:</w:t>
      </w:r>
    </w:p>
    <w:p w14:paraId="006617D6" w14:textId="77777777" w:rsidR="00602CAC" w:rsidRPr="00D42527" w:rsidRDefault="00602CAC" w:rsidP="00952D0E">
      <w:pP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49D460B6" w14:textId="6C9D1C3B" w:rsidR="004E485F" w:rsidRPr="00D42527" w:rsidRDefault="001D566A" w:rsidP="00952D0E">
      <w:pPr>
        <w:pStyle w:val="PargrafodaLista"/>
        <w:numPr>
          <w:ilvl w:val="1"/>
          <w:numId w:val="8"/>
        </w:numPr>
        <w:spacing w:line="240" w:lineRule="auto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Será</w:t>
      </w:r>
      <w:r w:rsidR="002F7A71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E17B0">
        <w:rPr>
          <w:rFonts w:ascii="Verdana" w:eastAsia="Verdana" w:hAnsi="Verdana" w:cs="Verdana"/>
          <w:color w:val="000000"/>
          <w:sz w:val="20"/>
          <w:szCs w:val="20"/>
        </w:rPr>
        <w:t>disponibilizado 0</w:t>
      </w:r>
      <w:r>
        <w:rPr>
          <w:rFonts w:ascii="Verdana" w:eastAsia="Verdana" w:hAnsi="Verdana" w:cs="Verdana"/>
          <w:color w:val="000000"/>
          <w:sz w:val="20"/>
          <w:szCs w:val="20"/>
        </w:rPr>
        <w:t>1</w:t>
      </w:r>
      <w:r w:rsidR="00AE17B0"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>
        <w:rPr>
          <w:rFonts w:ascii="Verdana" w:eastAsia="Verdana" w:hAnsi="Verdana" w:cs="Verdana"/>
          <w:color w:val="000000"/>
          <w:sz w:val="20"/>
          <w:szCs w:val="20"/>
        </w:rPr>
        <w:t>uma) opção</w:t>
      </w:r>
      <w:r w:rsidR="002F7A71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 brinde, conforme descritos abaixo, durante o período da promoção </w:t>
      </w:r>
      <w:r w:rsidR="002F7A71" w:rsidRPr="00D42527">
        <w:rPr>
          <w:rFonts w:ascii="Verdana" w:hAnsi="Verdana"/>
          <w:sz w:val="20"/>
          <w:szCs w:val="20"/>
        </w:rPr>
        <w:t>compreendido entre às</w:t>
      </w:r>
      <w:r w:rsidR="00C179D4" w:rsidRPr="00D42527">
        <w:rPr>
          <w:rFonts w:ascii="Verdana" w:hAnsi="Verdana"/>
          <w:sz w:val="20"/>
          <w:szCs w:val="20"/>
        </w:rPr>
        <w:t xml:space="preserve"> 10h do </w:t>
      </w:r>
      <w:r w:rsidR="002F7A71" w:rsidRPr="00D42527">
        <w:rPr>
          <w:rFonts w:ascii="Verdana" w:hAnsi="Verdana"/>
          <w:sz w:val="20"/>
          <w:szCs w:val="20"/>
        </w:rPr>
        <w:t xml:space="preserve">dia </w:t>
      </w:r>
      <w:r>
        <w:rPr>
          <w:rFonts w:ascii="Verdana" w:hAnsi="Verdana"/>
          <w:sz w:val="20"/>
          <w:szCs w:val="20"/>
        </w:rPr>
        <w:t>18 de julho</w:t>
      </w:r>
      <w:r w:rsidR="002F7A71" w:rsidRPr="00D42527">
        <w:rPr>
          <w:rFonts w:ascii="Verdana" w:hAnsi="Verdana"/>
          <w:sz w:val="20"/>
          <w:szCs w:val="20"/>
        </w:rPr>
        <w:t xml:space="preserve"> de </w:t>
      </w:r>
      <w:r w:rsidR="00412326">
        <w:rPr>
          <w:rFonts w:ascii="Verdana" w:hAnsi="Verdana"/>
          <w:sz w:val="20"/>
          <w:szCs w:val="20"/>
        </w:rPr>
        <w:t>2024</w:t>
      </w:r>
      <w:r w:rsidR="002F7A71" w:rsidRPr="00D42527">
        <w:rPr>
          <w:rFonts w:ascii="Verdana" w:hAnsi="Verdana"/>
          <w:sz w:val="20"/>
          <w:szCs w:val="20"/>
        </w:rPr>
        <w:t xml:space="preserve"> até </w:t>
      </w:r>
      <w:r>
        <w:rPr>
          <w:rFonts w:ascii="Verdana" w:hAnsi="Verdana"/>
          <w:sz w:val="20"/>
          <w:szCs w:val="20"/>
        </w:rPr>
        <w:t>22h</w:t>
      </w:r>
      <w:r w:rsidR="005D6D05">
        <w:rPr>
          <w:rFonts w:ascii="Verdana" w:hAnsi="Verdana"/>
          <w:sz w:val="20"/>
          <w:szCs w:val="20"/>
        </w:rPr>
        <w:t xml:space="preserve"> do di</w:t>
      </w:r>
      <w:r w:rsidR="009A5113">
        <w:rPr>
          <w:rFonts w:ascii="Verdana" w:hAnsi="Verdana"/>
          <w:sz w:val="20"/>
          <w:szCs w:val="20"/>
        </w:rPr>
        <w:t>a</w:t>
      </w:r>
      <w:r w:rsidR="005D6D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 de agosto</w:t>
      </w:r>
      <w:r w:rsidR="005D6D05">
        <w:rPr>
          <w:rFonts w:ascii="Verdana" w:hAnsi="Verdana"/>
          <w:sz w:val="20"/>
          <w:szCs w:val="20"/>
        </w:rPr>
        <w:t>.</w:t>
      </w:r>
    </w:p>
    <w:p w14:paraId="738EF623" w14:textId="77777777" w:rsidR="004E485F" w:rsidRPr="00D42527" w:rsidRDefault="004E485F" w:rsidP="00952D0E">
      <w:pPr>
        <w:spacing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W w:w="77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075006" w:rsidRPr="00D42527" w14:paraId="7C270D6B" w14:textId="77777777" w:rsidTr="00BD397C">
        <w:trPr>
          <w:trHeight w:val="91"/>
          <w:jc w:val="right"/>
        </w:trPr>
        <w:tc>
          <w:tcPr>
            <w:tcW w:w="7797" w:type="dxa"/>
            <w:shd w:val="clear" w:color="auto" w:fill="D8D8D8"/>
            <w:vAlign w:val="center"/>
          </w:tcPr>
          <w:p w14:paraId="76D635A2" w14:textId="293D53E5" w:rsidR="00075006" w:rsidRPr="00D42527" w:rsidRDefault="00075006" w:rsidP="00952D0E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4252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Descrição de cada brinde</w:t>
            </w:r>
          </w:p>
        </w:tc>
      </w:tr>
      <w:tr w:rsidR="002F7A71" w:rsidRPr="00D42527" w14:paraId="57772C21" w14:textId="77777777" w:rsidTr="001D566A">
        <w:trPr>
          <w:trHeight w:val="360"/>
          <w:jc w:val="right"/>
        </w:trPr>
        <w:tc>
          <w:tcPr>
            <w:tcW w:w="7797" w:type="dxa"/>
            <w:vAlign w:val="center"/>
          </w:tcPr>
          <w:p w14:paraId="42996E3D" w14:textId="2711915B" w:rsidR="002F7A71" w:rsidRPr="00D42527" w:rsidRDefault="001D566A" w:rsidP="00AE17B0">
            <w:pPr>
              <w:spacing w:line="240" w:lineRule="auto"/>
              <w:ind w:left="0" w:hanging="2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lastRenderedPageBreak/>
              <w:t>01 (uma) Garrafa de Cerveja Baden Baden</w:t>
            </w:r>
            <w:r w:rsidR="0090256B">
              <w:rPr>
                <w:rFonts w:ascii="Verdana" w:hAnsi="Verdan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>600ml</w:t>
            </w:r>
          </w:p>
        </w:tc>
      </w:tr>
    </w:tbl>
    <w:p w14:paraId="7FBAC08F" w14:textId="77777777" w:rsidR="004E485F" w:rsidRPr="00D42527" w:rsidRDefault="004E485F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7A2B74" w14:textId="77777777" w:rsidR="004E485F" w:rsidRPr="00D42527" w:rsidRDefault="004E485F" w:rsidP="00952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b/>
          <w:color w:val="000000"/>
          <w:sz w:val="20"/>
          <w:szCs w:val="20"/>
        </w:rPr>
        <w:t>CRITÉRIOS DE DESCLASSIFICAÇÃO:</w:t>
      </w:r>
    </w:p>
    <w:p w14:paraId="7BE1E491" w14:textId="77777777" w:rsidR="004E485F" w:rsidRPr="00D42527" w:rsidRDefault="004E485F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oBack"/>
      <w:bookmarkEnd w:id="0"/>
    </w:p>
    <w:p w14:paraId="6D934D1E" w14:textId="77777777" w:rsidR="00BD397C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Os participantes serão excluídos automaticamente da promoção em caso de fraude comprovada, podendo ainda responder por crime de falsidade ideológica ou documental.</w:t>
      </w:r>
    </w:p>
    <w:p w14:paraId="436D5EB6" w14:textId="77777777" w:rsidR="00BD397C" w:rsidRPr="00D42527" w:rsidRDefault="00BD397C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</w:p>
    <w:p w14:paraId="6B57B2F6" w14:textId="14EA13B1" w:rsidR="00BD397C" w:rsidRPr="00D42527" w:rsidRDefault="00BD397C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D42527">
        <w:rPr>
          <w:rFonts w:ascii="Verdana" w:hAnsi="Verdana"/>
          <w:sz w:val="20"/>
          <w:szCs w:val="20"/>
        </w:rPr>
        <w:t xml:space="preserve">Não </w:t>
      </w:r>
      <w:r w:rsidRPr="00D42527">
        <w:rPr>
          <w:rFonts w:ascii="Verdana" w:hAnsi="Verdana" w:cs="Verdana"/>
          <w:sz w:val="20"/>
          <w:szCs w:val="20"/>
        </w:rPr>
        <w:t xml:space="preserve">poderão participar da promoção, os proprietários e funcionários das lojas, espaços comerciais e quiosques do </w:t>
      </w:r>
      <w:r w:rsidR="008606DE" w:rsidRPr="00D42527">
        <w:rPr>
          <w:rFonts w:ascii="Verdana" w:hAnsi="Verdana" w:cs="Verdana"/>
          <w:sz w:val="20"/>
          <w:szCs w:val="20"/>
        </w:rPr>
        <w:t>Shopping Bosque dos Ipês</w:t>
      </w:r>
      <w:r w:rsidRPr="00D42527">
        <w:rPr>
          <w:rFonts w:ascii="Verdana" w:hAnsi="Verdana" w:cs="Verdana"/>
          <w:sz w:val="20"/>
          <w:szCs w:val="20"/>
        </w:rPr>
        <w:t xml:space="preserve">, as pessoas jurídicas, os sócios, acionistas e funcionários do </w:t>
      </w:r>
      <w:r w:rsidR="008606DE" w:rsidRPr="00D42527">
        <w:rPr>
          <w:rFonts w:ascii="Verdana" w:hAnsi="Verdana" w:cs="Verdana"/>
          <w:sz w:val="20"/>
          <w:szCs w:val="20"/>
        </w:rPr>
        <w:t>Shopping Bosque dos Ipês</w:t>
      </w:r>
      <w:r w:rsidRPr="00D42527">
        <w:rPr>
          <w:rFonts w:ascii="Verdana" w:hAnsi="Verdana" w:cs="Verdana"/>
          <w:sz w:val="20"/>
          <w:szCs w:val="20"/>
        </w:rPr>
        <w:t xml:space="preserve">, da Administradora do Shopping, do Condomínio, Associação dos Lojistas, Fundo de Promoções, das empresas terceirizadas que prestam serviços ao </w:t>
      </w:r>
      <w:r w:rsidR="008606DE" w:rsidRPr="00D42527">
        <w:rPr>
          <w:rFonts w:ascii="Verdana" w:hAnsi="Verdana" w:cs="Verdana"/>
          <w:sz w:val="20"/>
          <w:szCs w:val="20"/>
        </w:rPr>
        <w:t>Shopping Bosque dos Ipês</w:t>
      </w:r>
      <w:r w:rsidRPr="00D42527">
        <w:rPr>
          <w:rFonts w:ascii="Verdana" w:hAnsi="Verdana" w:cs="Verdana"/>
          <w:sz w:val="20"/>
          <w:szCs w:val="20"/>
        </w:rPr>
        <w:t>, e ainda de quaisquer empresas diretamente envolvidas com esta promoção e seus respectivos funcionários</w:t>
      </w:r>
      <w:r w:rsidR="00D9476B" w:rsidRPr="00D42527">
        <w:rPr>
          <w:rFonts w:ascii="Verdana" w:hAnsi="Verdana" w:cs="Verdana"/>
          <w:sz w:val="20"/>
          <w:szCs w:val="20"/>
        </w:rPr>
        <w:t xml:space="preserve"> e cônjuges</w:t>
      </w:r>
      <w:r w:rsidRPr="00D42527">
        <w:rPr>
          <w:rFonts w:ascii="Verdana" w:hAnsi="Verdana" w:cs="Verdana"/>
          <w:sz w:val="20"/>
          <w:szCs w:val="20"/>
        </w:rPr>
        <w:t>. Aqueles que infringirem o aqui disposto poderão ser acionados, judicial ou extrajudicialmente, pelo promotor da campanha.</w:t>
      </w:r>
    </w:p>
    <w:p w14:paraId="079583A2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DE7A064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As empresas vedadas de participarem da Promoção disponibilizarão os números dos CPF das pessoas impedidas, que será verificada no momento da troca do brinde.</w:t>
      </w:r>
    </w:p>
    <w:p w14:paraId="0A00DB32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DE5CFD9" w14:textId="7967DF4F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O cumprimento desta cláusula é de responsabilidade da empresa </w:t>
      </w:r>
      <w:r w:rsidR="00602CAC" w:rsidRPr="00D42527">
        <w:rPr>
          <w:rFonts w:ascii="Verdana" w:eastAsia="Verdana" w:hAnsi="Verdana" w:cs="Verdana"/>
          <w:color w:val="000000"/>
          <w:sz w:val="20"/>
          <w:szCs w:val="20"/>
        </w:rPr>
        <w:t>promotora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, por meio de consulta ao banco de dados de pessoas impedidas de participar da promoção no momento do cadastro.   </w:t>
      </w:r>
    </w:p>
    <w:p w14:paraId="5463AAFF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EA3D973" w14:textId="6785A7CF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As pessoas mencionadas acima, quando identificadas e que de alguma maneira manipularam, violaram ou fraudaram este regulamento para participar da promoção, não terão direito à premiação, sem prejuízo, ainda, das medidas cabíveis a serem promovidas pela empresa </w:t>
      </w:r>
      <w:r w:rsidR="00602CAC" w:rsidRPr="00D42527">
        <w:rPr>
          <w:rFonts w:ascii="Verdana" w:eastAsia="Verdana" w:hAnsi="Verdana" w:cs="Verdana"/>
          <w:color w:val="000000"/>
          <w:sz w:val="20"/>
          <w:szCs w:val="20"/>
        </w:rPr>
        <w:t>promotora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 em face do infrator.</w:t>
      </w:r>
    </w:p>
    <w:p w14:paraId="12B8AAB7" w14:textId="77777777" w:rsidR="004E485F" w:rsidRPr="00D42527" w:rsidRDefault="004E485F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179E002" w14:textId="77777777" w:rsidR="004E485F" w:rsidRPr="00D42527" w:rsidRDefault="004E485F" w:rsidP="00952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b/>
          <w:color w:val="000000"/>
          <w:sz w:val="20"/>
          <w:szCs w:val="20"/>
        </w:rPr>
        <w:t>ENTREGA DO BRINDE:</w:t>
      </w:r>
    </w:p>
    <w:p w14:paraId="4B93890A" w14:textId="77777777" w:rsidR="004E485F" w:rsidRPr="00D42527" w:rsidRDefault="004E485F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D8D8B6E" w14:textId="068E6DCD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Os brindes serão entregues no balcão de trocas da promoção presente nas dependências do </w:t>
      </w:r>
      <w:r w:rsidR="008606DE" w:rsidRPr="00D42527">
        <w:rPr>
          <w:rFonts w:ascii="Verdana" w:eastAsia="Verdana" w:hAnsi="Verdana" w:cs="Verdana"/>
          <w:color w:val="000000"/>
          <w:sz w:val="20"/>
          <w:szCs w:val="20"/>
        </w:rPr>
        <w:t>Shopping Bosque dos Ipês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, localizado na </w:t>
      </w:r>
      <w:r w:rsidR="000B1778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Avenida Cônsul Assaf Trad, </w:t>
      </w:r>
      <w:r w:rsidR="00E90011">
        <w:rPr>
          <w:rFonts w:ascii="Verdana" w:eastAsia="Verdana" w:hAnsi="Verdana" w:cs="Verdana"/>
          <w:color w:val="000000"/>
          <w:sz w:val="20"/>
          <w:szCs w:val="20"/>
        </w:rPr>
        <w:t xml:space="preserve">4796 </w:t>
      </w:r>
      <w:r w:rsidR="000B1778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 – Parque dos Novos Estados – Campo Grande/MS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A2AA3E0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0DD9041" w14:textId="32409698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O respectivo brinde será entregue livre e desembaraçado de qualquer ônus para o contemplado.</w:t>
      </w:r>
    </w:p>
    <w:p w14:paraId="1832D9C1" w14:textId="76E3B054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1D88A2A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O brinde deverá ser conferido no ato do recebimento, sendo que em hipótese alguma será permitida a troca ou substituição do brinde após o recebimento, da mesma forma que não será permitido a troca e/ou substituição por outro produto do fabricante e/ou loja. </w:t>
      </w:r>
    </w:p>
    <w:p w14:paraId="1B397149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5BBB319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Os participantes da presente promoção ficam, desde já, cientes, que depois da entrega do brinde, com o encerramento do processo de troca, não poderão, em hipótese alguma, solicitar a troca do brinde, optado por outro, mesmo que ainda haja disponibilidade de estoque, não podendo ser convertido em dinheiro ou substituído por quaisquer outros produtos.</w:t>
      </w:r>
    </w:p>
    <w:p w14:paraId="0CD274B1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FFFD662" w14:textId="77777777" w:rsidR="00B47E58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As obrigações e responsabilidade se houver da empresa promotora com os participantes ganhadores encerram-se no momento da entrega do brinde, não 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lastRenderedPageBreak/>
        <w:t>cabendo ao contemplado discutir ou redefinir as condições e/ou premissas da promoção ou do brinde.</w:t>
      </w:r>
    </w:p>
    <w:p w14:paraId="67B3EB3F" w14:textId="1F526A55" w:rsidR="00B47E58" w:rsidRPr="00D42527" w:rsidRDefault="00B47E58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F14E695" w14:textId="77777777" w:rsidR="004E485F" w:rsidRPr="00D42527" w:rsidRDefault="004E485F" w:rsidP="00952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b/>
          <w:color w:val="000000"/>
          <w:sz w:val="20"/>
          <w:szCs w:val="20"/>
        </w:rPr>
        <w:t>DISPOSIÇÕES GERAIS:</w:t>
      </w:r>
    </w:p>
    <w:p w14:paraId="2FDE9010" w14:textId="77777777" w:rsidR="004E485F" w:rsidRPr="00D42527" w:rsidRDefault="004E485F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6EE1633" w14:textId="37C6034A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O regulamento da promoção e a relação de estabelecimentos estarão disponíveis para consulta no balcão de trocas da promoção. </w:t>
      </w:r>
    </w:p>
    <w:p w14:paraId="56D699E3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1DA80DF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A participação na promoção implica na aceitação total e irrestrita de todos os termos deste regulamento. O participante declara que leu e concorda com o presente regulamento, comprometendo-se a obedecê-lo integralmente, previamente à sua participação na promoção. </w:t>
      </w:r>
    </w:p>
    <w:p w14:paraId="368E919A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748955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Ao se cadastrar nesta promoção, o participante aceita todos os termos do presente Regulamento e autoriza o uso dos seus dados pessoais nos termos do Regulamento. </w:t>
      </w:r>
    </w:p>
    <w:p w14:paraId="1D0846B8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18DB511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A Promotora, neste momento, assume o compromisso de proteger os dados pessoais cadastrados, mantendo absoluta confidencialidade sobre tais informações, garantindo que, excetuados os casos previstos em lei e ao fiel cumprimento da execução desta promoção.</w:t>
      </w:r>
    </w:p>
    <w:p w14:paraId="14683E2C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E25CE29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A Promotora exige que todas as empresas responsáveis pela execução e operacionalização desta promoção utilizem referidos dados pessoais em conformidade com este Regulamento e como a Lei Geral de Proteção de Dados (Lei nº 13.709/2018). </w:t>
      </w:r>
    </w:p>
    <w:p w14:paraId="0B62F33C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E19ED7B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Internamente, os dados dos participantes serão acessados somente por colaboradores autorizados pela Promotora, respeitando os princípios inerentes ao tratamento de dados pessoais previstos na Lei Geral de Proteção de Dados, sempre com o objetivo de execução e operacionalização desta Promoção, além do compromisso de confidencialidade e preservação da privacidade, de acordo com este Regulamento. </w:t>
      </w:r>
    </w:p>
    <w:p w14:paraId="73B879B9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72299BC" w14:textId="7777777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Os dados pessoais coletados para esta promoção ficarão armazenados para fins operacionais (controle de trocas e prestação de contas) e obedecerão a padrões rígidos de confidencialidade e segurança. Nenhum documento, informação e/ou dado pessoal será divulgado e/ou compartilhado em nenhuma hipótese, salvo os casos acima previstos e/ou mediante ordem judicial ou por determinação regulatória ou legal. </w:t>
      </w:r>
    </w:p>
    <w:p w14:paraId="55706796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828AD42" w14:textId="183E9A32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Na hipótese de a promoção ainda estar em curso, a revogação da autorização, pelos participantes, acarretará na sua imediata desclassificação e na cessação do envio de mensagens com os fins específicos descritos neste Regulamento. </w:t>
      </w:r>
    </w:p>
    <w:p w14:paraId="34AE3DF1" w14:textId="40C5CC43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E6BF92F" w14:textId="319215E0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lk77678019"/>
      <w:r w:rsidRPr="00D42527">
        <w:rPr>
          <w:rFonts w:ascii="Verdana" w:eastAsia="Verdana" w:hAnsi="Verdana" w:cs="Verdana"/>
          <w:iCs/>
          <w:color w:val="000000"/>
          <w:sz w:val="20"/>
          <w:szCs w:val="20"/>
        </w:rPr>
        <w:t xml:space="preserve">Os participantes também autorizam o uso de </w:t>
      </w:r>
      <w:r w:rsidR="009752AC" w:rsidRPr="00D42527">
        <w:rPr>
          <w:rFonts w:ascii="Verdana" w:eastAsia="Verdana" w:hAnsi="Verdana" w:cs="Verdana"/>
          <w:iCs/>
          <w:color w:val="000000"/>
          <w:sz w:val="20"/>
          <w:szCs w:val="20"/>
        </w:rPr>
        <w:t xml:space="preserve">imagem, de </w:t>
      </w:r>
      <w:r w:rsidRPr="00D42527">
        <w:rPr>
          <w:rFonts w:ascii="Verdana" w:eastAsia="Verdana" w:hAnsi="Verdana" w:cs="Verdana"/>
          <w:iCs/>
          <w:color w:val="000000"/>
          <w:sz w:val="20"/>
          <w:szCs w:val="20"/>
        </w:rPr>
        <w:t>seus nomes, endereços físicos, eletrônicos telefones, RGs, CPFs, informados no ato do preenchimento do cadastro de participação da promoção, com propósito de formação de cadastro e mailing de comunicação da empresa promotora e cadastro no “</w:t>
      </w:r>
      <w:r w:rsidR="008606DE" w:rsidRPr="00D42527">
        <w:rPr>
          <w:rFonts w:ascii="Verdana" w:eastAsia="Verdana" w:hAnsi="Verdana" w:cs="Verdana"/>
          <w:iCs/>
          <w:color w:val="000000"/>
          <w:sz w:val="20"/>
          <w:szCs w:val="20"/>
        </w:rPr>
        <w:t>Shopping Bosque dos Ipês</w:t>
      </w:r>
      <w:r w:rsidRPr="00D42527">
        <w:rPr>
          <w:rFonts w:ascii="Verdana" w:eastAsia="Verdana" w:hAnsi="Verdana" w:cs="Verdana"/>
          <w:iCs/>
          <w:color w:val="000000"/>
          <w:sz w:val="20"/>
          <w:szCs w:val="20"/>
        </w:rPr>
        <w:t xml:space="preserve"> Online”, dados esses que não serão comercializados ou cedidos a terceiros, ainda que a título gratuito, 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t>conforme as regras definidas no Código de Defesa do Consumidor</w:t>
      </w:r>
      <w:r w:rsidRPr="00D42527">
        <w:rPr>
          <w:rFonts w:ascii="Verdana" w:eastAsia="Verdana" w:hAnsi="Verdana" w:cs="Verdana"/>
          <w:iCs/>
          <w:color w:val="000000"/>
          <w:sz w:val="20"/>
          <w:szCs w:val="20"/>
        </w:rPr>
        <w:t>.</w:t>
      </w:r>
    </w:p>
    <w:p w14:paraId="5F434887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bookmarkEnd w:id="1"/>
    <w:p w14:paraId="334255AF" w14:textId="42790181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E em atenção às diretrizes legais aplicáveis, a Promotora possibilitará aos participantes que revoguem a autorização para uso de seus dados, para fins 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lastRenderedPageBreak/>
        <w:t>de mailing, concedida no cadastro da promoção, bastando que solicitem por e-mail.</w:t>
      </w:r>
    </w:p>
    <w:p w14:paraId="12DDF0F8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7721E20" w14:textId="794ABBB6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iCs/>
          <w:color w:val="000000"/>
          <w:sz w:val="20"/>
          <w:szCs w:val="20"/>
        </w:rPr>
        <w:t xml:space="preserve">As dúvidas, omissões ou controvérsias oriundas da presente Promoção serão, preliminarmente, dirimidas por uma comissão composta por 03 (três) representantes da Empresa Promotora. </w:t>
      </w:r>
    </w:p>
    <w:p w14:paraId="1FFAAF22" w14:textId="77777777" w:rsidR="00BA6035" w:rsidRPr="00D42527" w:rsidRDefault="00BA6035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F1D6857" w14:textId="479F0297" w:rsidR="00BA6035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Os casos omissos e/ou eventuais controvérsias oriundas da participação na presente Promoção serão submetidas à comissão organizadora para avaliação, sendo que as decisões da comissão serão soberanas.</w:t>
      </w:r>
    </w:p>
    <w:p w14:paraId="59AA4023" w14:textId="77777777" w:rsidR="00602CAC" w:rsidRPr="00D42527" w:rsidRDefault="00602CAC" w:rsidP="00952D0E">
      <w:pPr>
        <w:spacing w:line="240" w:lineRule="auto"/>
        <w:ind w:left="708" w:hangingChars="355" w:hanging="710"/>
        <w:rPr>
          <w:rFonts w:ascii="Verdana" w:eastAsia="Verdana" w:hAnsi="Verdana" w:cs="Verdana"/>
          <w:color w:val="000000"/>
          <w:sz w:val="20"/>
          <w:szCs w:val="20"/>
        </w:rPr>
      </w:pPr>
    </w:p>
    <w:p w14:paraId="736B5EC5" w14:textId="7EFA81A7" w:rsidR="00602CAC" w:rsidRPr="00D42527" w:rsidRDefault="009B2EAD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708" w:hangingChars="355" w:hanging="710"/>
        <w:jc w:val="both"/>
        <w:textDirection w:val="lrTb"/>
        <w:textAlignment w:val="auto"/>
        <w:outlineLvl w:val="9"/>
        <w:rPr>
          <w:rFonts w:ascii="Verdana" w:hAnsi="Verdana"/>
          <w:iCs/>
          <w:color w:val="000000" w:themeColor="text1"/>
          <w:sz w:val="20"/>
          <w:szCs w:val="20"/>
        </w:rPr>
      </w:pPr>
      <w:r w:rsidRPr="00D4252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 </w:t>
      </w:r>
      <w:r w:rsidR="00602CAC" w:rsidRPr="00D42527">
        <w:rPr>
          <w:rFonts w:ascii="Verdana" w:eastAsia="Verdana" w:hAnsi="Verdana" w:cs="Verdana"/>
          <w:color w:val="000000" w:themeColor="text1"/>
          <w:sz w:val="20"/>
          <w:szCs w:val="20"/>
        </w:rPr>
        <w:t>presente campanha não possui limitação de estoque e atende aos termos da nota</w:t>
      </w:r>
      <w:r w:rsidR="00602CAC" w:rsidRPr="00D42527">
        <w:rPr>
          <w:rFonts w:ascii="Verdana" w:hAnsi="Verdana"/>
          <w:color w:val="000000" w:themeColor="text1"/>
          <w:sz w:val="20"/>
          <w:szCs w:val="20"/>
        </w:rPr>
        <w:t xml:space="preserve"> informativa SEI nº 11/2018/COGPS/SUFIL/SEFEL-MF a qual não necessita de previa autorização do Ministério da Economia, assim como não está sujeita a qualquer espécie de sorte, competição ou operação assemelhada.</w:t>
      </w:r>
    </w:p>
    <w:p w14:paraId="34735560" w14:textId="77777777" w:rsidR="00602CAC" w:rsidRPr="00D42527" w:rsidRDefault="00602CAC" w:rsidP="00952D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C18DDAA" w14:textId="0F34438C" w:rsidR="00B36459" w:rsidRPr="00D42527" w:rsidRDefault="00BA6035" w:rsidP="00952D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42527">
        <w:rPr>
          <w:rFonts w:ascii="Verdana" w:eastAsia="Verdana" w:hAnsi="Verdana" w:cs="Verdana"/>
          <w:color w:val="000000"/>
          <w:sz w:val="20"/>
          <w:szCs w:val="20"/>
        </w:rPr>
        <w:t>Fica, desde já, eleito o foro central d</w:t>
      </w:r>
      <w:r w:rsidR="00602CAC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a Comarca de </w:t>
      </w:r>
      <w:r w:rsidR="00FD5F7A" w:rsidRPr="00D42527">
        <w:rPr>
          <w:rFonts w:ascii="Verdana" w:eastAsia="Verdana" w:hAnsi="Verdana" w:cs="Verdana"/>
          <w:color w:val="000000"/>
          <w:sz w:val="20"/>
          <w:szCs w:val="20"/>
        </w:rPr>
        <w:t xml:space="preserve">Campo Grande/MS </w:t>
      </w:r>
      <w:r w:rsidRPr="00D42527">
        <w:rPr>
          <w:rFonts w:ascii="Verdana" w:eastAsia="Verdana" w:hAnsi="Verdana" w:cs="Verdana"/>
          <w:color w:val="000000"/>
          <w:sz w:val="20"/>
          <w:szCs w:val="20"/>
        </w:rPr>
        <w:t>para solução de quaisquer questões referentes ao Regulamento da presente promoção.</w:t>
      </w:r>
    </w:p>
    <w:sectPr w:rsidR="00B36459" w:rsidRPr="00D42527" w:rsidSect="00FD5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E0E6" w14:textId="77777777" w:rsidR="00B428ED" w:rsidRDefault="00B428ED" w:rsidP="00B321C0">
      <w:pPr>
        <w:spacing w:line="240" w:lineRule="auto"/>
        <w:ind w:left="0" w:hanging="2"/>
      </w:pPr>
      <w:r>
        <w:separator/>
      </w:r>
    </w:p>
  </w:endnote>
  <w:endnote w:type="continuationSeparator" w:id="0">
    <w:p w14:paraId="1584ED56" w14:textId="77777777" w:rsidR="00B428ED" w:rsidRDefault="00B428ED" w:rsidP="00B321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DCE6" w14:textId="77777777" w:rsidR="00B321C0" w:rsidRDefault="00B321C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4F32" w14:textId="77777777" w:rsidR="00B321C0" w:rsidRDefault="00B321C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451C" w14:textId="77777777" w:rsidR="00B321C0" w:rsidRDefault="00B321C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1C06" w14:textId="77777777" w:rsidR="00B428ED" w:rsidRDefault="00B428ED" w:rsidP="00B321C0">
      <w:pPr>
        <w:spacing w:line="240" w:lineRule="auto"/>
        <w:ind w:left="0" w:hanging="2"/>
      </w:pPr>
      <w:r>
        <w:separator/>
      </w:r>
    </w:p>
  </w:footnote>
  <w:footnote w:type="continuationSeparator" w:id="0">
    <w:p w14:paraId="2A6476EE" w14:textId="77777777" w:rsidR="00B428ED" w:rsidRDefault="00B428ED" w:rsidP="00B321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ECC6" w14:textId="77777777" w:rsidR="00B321C0" w:rsidRDefault="00B321C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4750" w14:textId="38073EFC" w:rsidR="00B321C0" w:rsidRPr="00D12310" w:rsidRDefault="00B321C0" w:rsidP="00D12310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2EF6" w14:textId="77777777" w:rsidR="00B321C0" w:rsidRDefault="00B321C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AAAEBF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142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89156FF"/>
    <w:multiLevelType w:val="multilevel"/>
    <w:tmpl w:val="03B69E0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  <w:vertAlign w:val="baselin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vertAlign w:val="baseline"/>
      </w:rPr>
    </w:lvl>
  </w:abstractNum>
  <w:abstractNum w:abstractNumId="2" w15:restartNumberingAfterBreak="0">
    <w:nsid w:val="091E05D5"/>
    <w:multiLevelType w:val="hybridMultilevel"/>
    <w:tmpl w:val="F356D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04BF"/>
    <w:multiLevelType w:val="multilevel"/>
    <w:tmpl w:val="69124F66"/>
    <w:lvl w:ilvl="0">
      <w:start w:val="1"/>
      <w:numFmt w:val="decimal"/>
      <w:lvlText w:val="%1."/>
      <w:lvlJc w:val="left"/>
      <w:pPr>
        <w:ind w:left="600" w:hanging="60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-"/>
      <w:lvlJc w:val="left"/>
      <w:pPr>
        <w:ind w:left="1080" w:hanging="108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vertAlign w:val="baseline"/>
      </w:rPr>
    </w:lvl>
  </w:abstractNum>
  <w:abstractNum w:abstractNumId="4" w15:restartNumberingAfterBreak="0">
    <w:nsid w:val="175E2AE5"/>
    <w:multiLevelType w:val="hybridMultilevel"/>
    <w:tmpl w:val="960A693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D17"/>
    <w:multiLevelType w:val="hybridMultilevel"/>
    <w:tmpl w:val="AB1858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2A83"/>
    <w:multiLevelType w:val="multilevel"/>
    <w:tmpl w:val="3B242F4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4F373281"/>
    <w:multiLevelType w:val="hybridMultilevel"/>
    <w:tmpl w:val="8B04AA80"/>
    <w:lvl w:ilvl="0" w:tplc="0416000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44" w:hanging="360"/>
      </w:pPr>
      <w:rPr>
        <w:rFonts w:ascii="Wingdings" w:hAnsi="Wingdings" w:hint="default"/>
      </w:rPr>
    </w:lvl>
  </w:abstractNum>
  <w:abstractNum w:abstractNumId="8" w15:restartNumberingAfterBreak="0">
    <w:nsid w:val="5B0A6A7D"/>
    <w:multiLevelType w:val="multilevel"/>
    <w:tmpl w:val="B5DAE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E12E30"/>
    <w:multiLevelType w:val="multilevel"/>
    <w:tmpl w:val="DB8868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vertAlign w:val="baseline"/>
      </w:rPr>
    </w:lvl>
  </w:abstractNum>
  <w:abstractNum w:abstractNumId="10" w15:restartNumberingAfterBreak="0">
    <w:nsid w:val="693557B6"/>
    <w:multiLevelType w:val="multilevel"/>
    <w:tmpl w:val="73D2C0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CE"/>
    <w:rsid w:val="00005A52"/>
    <w:rsid w:val="00065FA1"/>
    <w:rsid w:val="0007290A"/>
    <w:rsid w:val="00075006"/>
    <w:rsid w:val="000A7764"/>
    <w:rsid w:val="000B1778"/>
    <w:rsid w:val="000D799B"/>
    <w:rsid w:val="000E5B31"/>
    <w:rsid w:val="000F17CA"/>
    <w:rsid w:val="00102C73"/>
    <w:rsid w:val="00106191"/>
    <w:rsid w:val="001648F5"/>
    <w:rsid w:val="00164A0E"/>
    <w:rsid w:val="001A47D9"/>
    <w:rsid w:val="001D566A"/>
    <w:rsid w:val="00246CDC"/>
    <w:rsid w:val="0025736E"/>
    <w:rsid w:val="00266224"/>
    <w:rsid w:val="00292DB3"/>
    <w:rsid w:val="002A45F8"/>
    <w:rsid w:val="002E3E8A"/>
    <w:rsid w:val="002F4AB6"/>
    <w:rsid w:val="002F6C47"/>
    <w:rsid w:val="002F7A71"/>
    <w:rsid w:val="0032386E"/>
    <w:rsid w:val="003C48E7"/>
    <w:rsid w:val="003F7B65"/>
    <w:rsid w:val="004112B6"/>
    <w:rsid w:val="00412326"/>
    <w:rsid w:val="00470847"/>
    <w:rsid w:val="00491691"/>
    <w:rsid w:val="004B39BE"/>
    <w:rsid w:val="004E485F"/>
    <w:rsid w:val="00540815"/>
    <w:rsid w:val="00556A00"/>
    <w:rsid w:val="005726BA"/>
    <w:rsid w:val="00595908"/>
    <w:rsid w:val="005D6D05"/>
    <w:rsid w:val="005E2456"/>
    <w:rsid w:val="00602CAC"/>
    <w:rsid w:val="0065279D"/>
    <w:rsid w:val="00663AEE"/>
    <w:rsid w:val="00677AC2"/>
    <w:rsid w:val="006A2730"/>
    <w:rsid w:val="006A3059"/>
    <w:rsid w:val="006D1326"/>
    <w:rsid w:val="006F0703"/>
    <w:rsid w:val="006F6695"/>
    <w:rsid w:val="00724C74"/>
    <w:rsid w:val="00731586"/>
    <w:rsid w:val="00781BB7"/>
    <w:rsid w:val="007B6E50"/>
    <w:rsid w:val="007E1712"/>
    <w:rsid w:val="007E22CD"/>
    <w:rsid w:val="007F0EE9"/>
    <w:rsid w:val="00833B3D"/>
    <w:rsid w:val="008543FC"/>
    <w:rsid w:val="008606DE"/>
    <w:rsid w:val="0086391C"/>
    <w:rsid w:val="008804BB"/>
    <w:rsid w:val="008D2FF5"/>
    <w:rsid w:val="0090256B"/>
    <w:rsid w:val="0091525A"/>
    <w:rsid w:val="0091610A"/>
    <w:rsid w:val="00946B3D"/>
    <w:rsid w:val="00952D0E"/>
    <w:rsid w:val="00965564"/>
    <w:rsid w:val="009752AC"/>
    <w:rsid w:val="00990F3C"/>
    <w:rsid w:val="009A5113"/>
    <w:rsid w:val="009B2EAD"/>
    <w:rsid w:val="009B52F8"/>
    <w:rsid w:val="009D668A"/>
    <w:rsid w:val="009E3257"/>
    <w:rsid w:val="00A44F4E"/>
    <w:rsid w:val="00A92CCE"/>
    <w:rsid w:val="00A945A1"/>
    <w:rsid w:val="00AA5C2C"/>
    <w:rsid w:val="00AB79BC"/>
    <w:rsid w:val="00AE17B0"/>
    <w:rsid w:val="00B13415"/>
    <w:rsid w:val="00B3087F"/>
    <w:rsid w:val="00B321C0"/>
    <w:rsid w:val="00B36459"/>
    <w:rsid w:val="00B37180"/>
    <w:rsid w:val="00B428ED"/>
    <w:rsid w:val="00B47E58"/>
    <w:rsid w:val="00B85994"/>
    <w:rsid w:val="00BA6035"/>
    <w:rsid w:val="00BB0172"/>
    <w:rsid w:val="00BB289F"/>
    <w:rsid w:val="00BC5309"/>
    <w:rsid w:val="00BD397C"/>
    <w:rsid w:val="00BD3DA4"/>
    <w:rsid w:val="00BD54ED"/>
    <w:rsid w:val="00BD7C10"/>
    <w:rsid w:val="00BF22D8"/>
    <w:rsid w:val="00C0347E"/>
    <w:rsid w:val="00C11059"/>
    <w:rsid w:val="00C179D4"/>
    <w:rsid w:val="00C249E3"/>
    <w:rsid w:val="00C82832"/>
    <w:rsid w:val="00C938E3"/>
    <w:rsid w:val="00CA1F04"/>
    <w:rsid w:val="00CB1464"/>
    <w:rsid w:val="00CD5FC9"/>
    <w:rsid w:val="00D12310"/>
    <w:rsid w:val="00D17651"/>
    <w:rsid w:val="00D42527"/>
    <w:rsid w:val="00D9476B"/>
    <w:rsid w:val="00DF0551"/>
    <w:rsid w:val="00E00C22"/>
    <w:rsid w:val="00E26897"/>
    <w:rsid w:val="00E400BD"/>
    <w:rsid w:val="00E40900"/>
    <w:rsid w:val="00E41FBB"/>
    <w:rsid w:val="00E604B5"/>
    <w:rsid w:val="00E67E97"/>
    <w:rsid w:val="00E90011"/>
    <w:rsid w:val="00ED5688"/>
    <w:rsid w:val="00ED6BDB"/>
    <w:rsid w:val="00EE232C"/>
    <w:rsid w:val="00F26C61"/>
    <w:rsid w:val="00F56D28"/>
    <w:rsid w:val="00F87E92"/>
    <w:rsid w:val="00FC1B90"/>
    <w:rsid w:val="00FC4A62"/>
    <w:rsid w:val="00FC4F15"/>
    <w:rsid w:val="00FD3073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D1AB"/>
  <w15:docId w15:val="{9F193F83-0697-4CFF-8E14-C8A94B9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17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  <w:i/>
      <w:iCs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i/>
      <w:i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  <w:i/>
      <w:iCs/>
      <w:sz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i/>
      <w:iCs/>
    </w:rPr>
  </w:style>
  <w:style w:type="paragraph" w:styleId="Corpodetexto2">
    <w:name w:val="Body Text 2"/>
    <w:basedOn w:val="Normal"/>
    <w:pPr>
      <w:jc w:val="both"/>
    </w:pPr>
    <w:rPr>
      <w:i/>
      <w:iCs/>
      <w:sz w:val="22"/>
    </w:rPr>
  </w:style>
  <w:style w:type="paragraph" w:styleId="Corpodetexto3">
    <w:name w:val="Body Text 3"/>
    <w:basedOn w:val="Normal"/>
    <w:pPr>
      <w:jc w:val="both"/>
    </w:pPr>
    <w:rPr>
      <w:b/>
      <w:bCs/>
      <w:i/>
      <w:i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lang w:eastAsia="ar-SA"/>
    </w:rPr>
  </w:style>
  <w:style w:type="character" w:customStyle="1" w:styleId="Corpodetexto2Char">
    <w:name w:val="Corpo de texto 2 Char"/>
    <w:rPr>
      <w:i/>
      <w:iCs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Verdana10ptJustificado9pt">
    <w:name w:val="Normal + Verdana;10 pt;Justificado;9 pt"/>
    <w:basedOn w:val="Normal"/>
    <w:pPr>
      <w:jc w:val="both"/>
    </w:pPr>
    <w:rPr>
      <w:rFonts w:ascii="Verdana" w:hAnsi="Verdana"/>
      <w:bCs/>
      <w:iCs/>
      <w:sz w:val="20"/>
      <w:szCs w:val="20"/>
    </w:rPr>
  </w:style>
  <w:style w:type="paragraph" w:styleId="TextosemFormatao">
    <w:name w:val="Plain Text"/>
    <w:basedOn w:val="Normal"/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detexto3Char">
    <w:name w:val="Corpo de texto 3 Char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TtuloChar">
    <w:name w:val="Título Char"/>
    <w:rPr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argrafodaLista2">
    <w:name w:val="Parágrafo da Lista2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Normal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PargrafodaLista1">
    <w:name w:val="Parágrafo da Lista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21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1C0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B321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1C0"/>
    <w:rPr>
      <w:position w:val="-1"/>
    </w:rPr>
  </w:style>
  <w:style w:type="paragraph" w:styleId="Reviso">
    <w:name w:val="Revision"/>
    <w:hidden/>
    <w:uiPriority w:val="99"/>
    <w:semiHidden/>
    <w:rsid w:val="00BD54ED"/>
    <w:rPr>
      <w:position w:val="-1"/>
    </w:rPr>
  </w:style>
  <w:style w:type="character" w:customStyle="1" w:styleId="PargrafodaListaChar">
    <w:name w:val="Parágrafo da Lista Char"/>
    <w:link w:val="PargrafodaLista"/>
    <w:uiPriority w:val="34"/>
    <w:rsid w:val="00BD397C"/>
    <w:rPr>
      <w:rFonts w:ascii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iFLbFrt2d7e/Se3FQRt5pITxQ==">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2381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 Cosi</cp:lastModifiedBy>
  <cp:revision>4</cp:revision>
  <cp:lastPrinted>2023-07-03T17:37:00Z</cp:lastPrinted>
  <dcterms:created xsi:type="dcterms:W3CDTF">2024-07-10T11:33:00Z</dcterms:created>
  <dcterms:modified xsi:type="dcterms:W3CDTF">2024-07-10T11:38:00Z</dcterms:modified>
</cp:coreProperties>
</file>